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12561A" w:rsidRPr="00B464C6" w:rsidRDefault="0012561A" w:rsidP="0012561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E6CBA" w:rsidP="00BE6CBA">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336D54" w:rsidP="00D22D42">
      <w:pPr>
        <w:jc w:val="center"/>
        <w:rPr>
          <w:rFonts w:asciiTheme="minorHAnsi" w:hAnsiTheme="minorHAnsi" w:cstheme="minorHAnsi"/>
          <w:b/>
          <w:sz w:val="24"/>
          <w:szCs w:val="24"/>
        </w:rPr>
      </w:pPr>
      <w:r w:rsidRPr="00197D16">
        <w:rPr>
          <w:rFonts w:asciiTheme="minorHAnsi" w:hAnsiTheme="minorHAnsi" w:cstheme="minorHAnsi"/>
          <w:b/>
          <w:sz w:val="24"/>
          <w:szCs w:val="24"/>
        </w:rPr>
        <w:t>Makine Ekipman</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B07894" w:rsidRPr="007C5986" w:rsidRDefault="00B07894" w:rsidP="00B07894">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Pr>
          <w:rFonts w:asciiTheme="minorHAnsi" w:hAnsiTheme="minorHAnsi" w:cstheme="minorHAnsi"/>
          <w:b/>
          <w:color w:val="FF0000"/>
          <w:sz w:val="24"/>
          <w:szCs w:val="24"/>
          <w:shd w:val="clear" w:color="auto" w:fill="FFFFFF"/>
        </w:rPr>
        <w:t>/</w:t>
      </w:r>
      <w:r w:rsidR="00D925E0">
        <w:rPr>
          <w:rFonts w:asciiTheme="minorHAnsi" w:hAnsiTheme="minorHAnsi" w:cstheme="minorHAnsi"/>
          <w:b/>
          <w:color w:val="FF0000"/>
          <w:sz w:val="24"/>
          <w:szCs w:val="24"/>
          <w:shd w:val="clear" w:color="auto" w:fill="FFFFFF"/>
        </w:rPr>
        <w:t>1043514</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B07894" w:rsidRPr="003F324A" w:rsidRDefault="00B07894" w:rsidP="00B07894">
      <w:pPr>
        <w:jc w:val="center"/>
        <w:rPr>
          <w:rFonts w:asciiTheme="minorHAnsi" w:hAnsiTheme="minorHAnsi" w:cstheme="minorHAnsi"/>
          <w:b/>
          <w:color w:val="FF0000"/>
          <w:sz w:val="24"/>
          <w:szCs w:val="24"/>
          <w:shd w:val="clear" w:color="auto" w:fill="FFFFFF"/>
        </w:rPr>
      </w:pPr>
      <w:r>
        <w:rPr>
          <w:rFonts w:asciiTheme="minorHAnsi" w:hAnsiTheme="minorHAnsi" w:cstheme="minorHAnsi"/>
          <w:b/>
          <w:color w:val="FF0000"/>
          <w:sz w:val="24"/>
          <w:szCs w:val="24"/>
          <w:shd w:val="clear" w:color="auto" w:fill="FFFFFF"/>
        </w:rPr>
        <w:t xml:space="preserve">TEMMUZ </w:t>
      </w:r>
      <w:r w:rsidRPr="003F324A">
        <w:rPr>
          <w:rFonts w:asciiTheme="minorHAnsi" w:hAnsiTheme="minorHAnsi" w:cstheme="minorHAnsi"/>
          <w:b/>
          <w:color w:val="FF0000"/>
          <w:sz w:val="24"/>
          <w:szCs w:val="24"/>
          <w:shd w:val="clear" w:color="auto" w:fill="FFFFFF"/>
        </w:rPr>
        <w:t>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9146E9"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9146E9"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49591A" w:rsidRDefault="0049591A" w:rsidP="0049591A">
      <w:pPr>
        <w:outlineLvl w:val="0"/>
        <w:rPr>
          <w:rFonts w:asciiTheme="minorHAnsi" w:hAnsiTheme="minorHAnsi" w:cstheme="minorHAnsi"/>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 xml:space="preserve">: </w:t>
      </w:r>
      <w:r w:rsidR="0012561A">
        <w:rPr>
          <w:rFonts w:asciiTheme="minorHAnsi" w:hAnsiTheme="minorHAnsi" w:cstheme="minorHAnsi"/>
          <w:sz w:val="24"/>
          <w:szCs w:val="24"/>
        </w:rPr>
        <w:t>Sosyal</w:t>
      </w:r>
      <w:proofErr w:type="gramEnd"/>
      <w:r w:rsidR="0012561A">
        <w:rPr>
          <w:rFonts w:asciiTheme="minorHAnsi" w:hAnsiTheme="minorHAnsi" w:cstheme="minorHAnsi"/>
          <w:sz w:val="24"/>
          <w:szCs w:val="24"/>
        </w:rPr>
        <w:t xml:space="preserve"> Girişimcilik, Güçlendirme ve Uyum Projesi (SEECO Projesi)    </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B07894" w:rsidRPr="00FE289F">
        <w:rPr>
          <w:rFonts w:asciiTheme="minorHAnsi" w:hAnsiTheme="minorHAnsi" w:cstheme="minorHAnsi"/>
          <w:color w:val="FF0000"/>
          <w:sz w:val="24"/>
          <w:szCs w:val="24"/>
        </w:rPr>
        <w:t>TF08541</w:t>
      </w:r>
    </w:p>
    <w:p w:rsidR="00B07894"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B07894" w:rsidRPr="007C5986">
        <w:rPr>
          <w:rFonts w:asciiTheme="minorHAnsi" w:hAnsiTheme="minorHAnsi" w:cstheme="minorHAnsi"/>
          <w:b/>
          <w:color w:val="FF0000"/>
          <w:sz w:val="24"/>
          <w:szCs w:val="24"/>
          <w:shd w:val="clear" w:color="auto" w:fill="FFFFFF"/>
        </w:rPr>
        <w:t>2025</w:t>
      </w:r>
      <w:r w:rsidR="00B07894">
        <w:rPr>
          <w:rFonts w:asciiTheme="minorHAnsi" w:hAnsiTheme="minorHAnsi" w:cstheme="minorHAnsi"/>
          <w:b/>
          <w:color w:val="FF0000"/>
          <w:sz w:val="24"/>
          <w:szCs w:val="24"/>
          <w:shd w:val="clear" w:color="auto" w:fill="FFFFFF"/>
        </w:rPr>
        <w:t>/</w:t>
      </w:r>
      <w:r w:rsidR="00D925E0">
        <w:rPr>
          <w:rFonts w:asciiTheme="minorHAnsi" w:hAnsiTheme="minorHAnsi" w:cstheme="minorHAnsi"/>
          <w:b/>
          <w:color w:val="FF0000"/>
          <w:sz w:val="24"/>
          <w:szCs w:val="24"/>
          <w:shd w:val="clear" w:color="auto" w:fill="FFFFFF"/>
        </w:rPr>
        <w:t>1043514</w:t>
      </w:r>
    </w:p>
    <w:p w:rsidR="00E713C6" w:rsidRPr="00330C86" w:rsidRDefault="00E713C6" w:rsidP="00D22D42">
      <w:pPr>
        <w:keepNext/>
        <w:outlineLvl w:val="5"/>
        <w:rPr>
          <w:rFonts w:asciiTheme="minorHAnsi" w:hAnsiTheme="minorHAnsi" w:cstheme="minorHAnsi"/>
          <w:b/>
          <w:i/>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w:t>
      </w:r>
      <w:r w:rsidR="00197D16">
        <w:rPr>
          <w:rFonts w:asciiTheme="minorHAnsi" w:hAnsiTheme="minorHAnsi" w:cstheme="minorHAnsi"/>
          <w:sz w:val="24"/>
          <w:szCs w:val="24"/>
        </w:rPr>
        <w:t xml:space="preserve"> </w:t>
      </w:r>
      <w:r w:rsidR="00B07894" w:rsidRPr="00FE289F">
        <w:rPr>
          <w:rFonts w:asciiTheme="minorHAnsi" w:hAnsiTheme="minorHAnsi" w:cstheme="minorHAnsi"/>
          <w:b/>
          <w:sz w:val="24"/>
          <w:szCs w:val="24"/>
        </w:rPr>
        <w:t>Tarımsal Üretim Yolu İle Kadınların Ekonomik Hayata Katılımlarını Artırmaya Yönelik Geçim Kaynağı Tesisi Mal Alım İşi</w:t>
      </w:r>
      <w:r w:rsidR="00B07894">
        <w:rPr>
          <w:rFonts w:asciiTheme="minorHAnsi" w:hAnsiTheme="minorHAnsi" w:cstheme="minorHAnsi"/>
          <w:b/>
          <w:sz w:val="24"/>
          <w:szCs w:val="24"/>
        </w:rPr>
        <w:t xml:space="preserve"> </w:t>
      </w:r>
      <w:r w:rsidR="00D2266B">
        <w:rPr>
          <w:rFonts w:asciiTheme="minorHAnsi" w:hAnsiTheme="minorHAnsi" w:cstheme="minorHAnsi"/>
          <w:b/>
          <w:sz w:val="24"/>
          <w:szCs w:val="24"/>
        </w:rPr>
        <w:t>(</w:t>
      </w:r>
      <w:r w:rsidR="00197D16">
        <w:rPr>
          <w:rFonts w:asciiTheme="minorHAnsi" w:hAnsiTheme="minorHAnsi" w:cstheme="minorHAnsi"/>
          <w:b/>
          <w:sz w:val="24"/>
          <w:szCs w:val="24"/>
        </w:rPr>
        <w:t>Makine Ekipman Alımı</w:t>
      </w:r>
      <w:r w:rsidR="00D2266B" w:rsidRPr="00D2266B">
        <w:rPr>
          <w:rFonts w:asciiTheme="minorHAnsi" w:hAnsiTheme="minorHAnsi" w:cstheme="minorHAnsi"/>
          <w:b/>
          <w:sz w:val="24"/>
          <w:szCs w:val="24"/>
        </w:rPr>
        <w:t xml:space="preserve"> </w:t>
      </w:r>
      <w:r w:rsidR="00C81426" w:rsidRPr="000B496B">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3F01C9">
        <w:rPr>
          <w:rFonts w:asciiTheme="minorHAnsi" w:hAnsiTheme="minorHAnsi" w:cstheme="minorHAnsi"/>
          <w:b/>
          <w:color w:val="FF0000"/>
          <w:sz w:val="24"/>
          <w:szCs w:val="24"/>
        </w:rPr>
        <w:t>09</w:t>
      </w:r>
      <w:r w:rsidR="00B07894" w:rsidRPr="003F324A">
        <w:rPr>
          <w:rFonts w:asciiTheme="minorHAnsi" w:hAnsiTheme="minorHAnsi" w:cstheme="minorHAnsi"/>
          <w:b/>
          <w:color w:val="FF0000"/>
          <w:sz w:val="24"/>
          <w:szCs w:val="24"/>
        </w:rPr>
        <w:t>/</w:t>
      </w:r>
      <w:r w:rsidR="00B07894">
        <w:rPr>
          <w:rFonts w:asciiTheme="minorHAnsi" w:hAnsiTheme="minorHAnsi" w:cstheme="minorHAnsi"/>
          <w:b/>
          <w:color w:val="FF0000"/>
          <w:sz w:val="24"/>
          <w:szCs w:val="24"/>
        </w:rPr>
        <w:t>07</w:t>
      </w:r>
      <w:r w:rsidR="00B07894"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3F01C9">
        <w:rPr>
          <w:rFonts w:asciiTheme="minorHAnsi" w:hAnsiTheme="minorHAnsi" w:cstheme="minorHAnsi"/>
          <w:b/>
          <w:color w:val="FF0000"/>
          <w:sz w:val="24"/>
          <w:szCs w:val="24"/>
        </w:rPr>
        <w:t>14</w:t>
      </w:r>
      <w:proofErr w:type="gramEnd"/>
      <w:r w:rsidR="00B07894" w:rsidRPr="003F324A">
        <w:rPr>
          <w:rFonts w:asciiTheme="minorHAnsi" w:hAnsiTheme="minorHAnsi" w:cstheme="minorHAnsi"/>
          <w:b/>
          <w:color w:val="FF0000"/>
          <w:sz w:val="24"/>
          <w:szCs w:val="24"/>
        </w:rPr>
        <w:t>/</w:t>
      </w:r>
      <w:r w:rsidR="00B07894">
        <w:rPr>
          <w:rFonts w:asciiTheme="minorHAnsi" w:hAnsiTheme="minorHAnsi" w:cstheme="minorHAnsi"/>
          <w:b/>
          <w:color w:val="FF0000"/>
          <w:sz w:val="24"/>
          <w:szCs w:val="24"/>
        </w:rPr>
        <w:t>07</w:t>
      </w:r>
      <w:r w:rsidR="00B07894" w:rsidRPr="003F324A">
        <w:rPr>
          <w:rFonts w:asciiTheme="minorHAnsi" w:hAnsiTheme="minorHAnsi" w:cstheme="minorHAnsi"/>
          <w:b/>
          <w:color w:val="FF0000"/>
          <w:sz w:val="24"/>
          <w:szCs w:val="24"/>
        </w:rPr>
        <w:t xml:space="preserve">/2025 </w:t>
      </w:r>
      <w:r w:rsidR="00E713C6" w:rsidRPr="003F324A">
        <w:rPr>
          <w:rFonts w:asciiTheme="minorHAnsi" w:hAnsiTheme="minorHAnsi" w:cstheme="minorHAnsi"/>
          <w:b/>
          <w:color w:val="FF0000"/>
          <w:sz w:val="24"/>
          <w:szCs w:val="24"/>
        </w:rPr>
        <w:t xml:space="preserve">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3F01C9">
        <w:rPr>
          <w:rFonts w:asciiTheme="minorHAnsi" w:hAnsiTheme="minorHAnsi" w:cstheme="minorHAnsi"/>
          <w:b/>
          <w:color w:val="FF0000"/>
          <w:sz w:val="24"/>
          <w:szCs w:val="24"/>
        </w:rPr>
        <w:t>14</w:t>
      </w:r>
      <w:proofErr w:type="gramEnd"/>
      <w:r w:rsidR="00B07894" w:rsidRPr="003F324A">
        <w:rPr>
          <w:rFonts w:asciiTheme="minorHAnsi" w:hAnsiTheme="minorHAnsi" w:cstheme="minorHAnsi"/>
          <w:b/>
          <w:color w:val="FF0000"/>
          <w:sz w:val="24"/>
          <w:szCs w:val="24"/>
        </w:rPr>
        <w:t>/</w:t>
      </w:r>
      <w:r w:rsidR="00B07894">
        <w:rPr>
          <w:rFonts w:asciiTheme="minorHAnsi" w:hAnsiTheme="minorHAnsi" w:cstheme="minorHAnsi"/>
          <w:b/>
          <w:color w:val="FF0000"/>
          <w:sz w:val="24"/>
          <w:szCs w:val="24"/>
        </w:rPr>
        <w:t>07</w:t>
      </w:r>
      <w:r w:rsidR="00B07894" w:rsidRPr="003F324A">
        <w:rPr>
          <w:rFonts w:asciiTheme="minorHAnsi" w:hAnsiTheme="minorHAnsi" w:cstheme="minorHAnsi"/>
          <w:b/>
          <w:color w:val="FF0000"/>
          <w:sz w:val="24"/>
          <w:szCs w:val="24"/>
        </w:rPr>
        <w:t xml:space="preserve">/2025 </w:t>
      </w:r>
      <w:r w:rsidR="00D2266B" w:rsidRPr="003F324A">
        <w:rPr>
          <w:rFonts w:asciiTheme="minorHAnsi" w:hAnsiTheme="minorHAnsi" w:cstheme="minorHAnsi"/>
          <w:b/>
          <w:color w:val="FF0000"/>
          <w:sz w:val="24"/>
          <w:szCs w:val="24"/>
        </w:rPr>
        <w:t>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4C04F1"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PAKETLEME SİSTEMİ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48"/>
        </w:trPr>
        <w:tc>
          <w:tcPr>
            <w:tcW w:w="811" w:type="dxa"/>
            <w:vAlign w:val="center"/>
            <w:hideMark/>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color w:val="000000"/>
                <w:sz w:val="24"/>
                <w:szCs w:val="24"/>
              </w:rPr>
              <w:t>2</w:t>
            </w:r>
          </w:p>
        </w:tc>
        <w:tc>
          <w:tcPr>
            <w:tcW w:w="4503" w:type="dxa"/>
          </w:tcPr>
          <w:p w:rsidR="00DC2CE7" w:rsidRPr="00330C86" w:rsidRDefault="00197D16"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 xml:space="preserve">İSOT ÜRETİM </w:t>
            </w:r>
            <w:r w:rsidR="004C04F1">
              <w:rPr>
                <w:rFonts w:asciiTheme="minorHAnsi" w:hAnsiTheme="minorHAnsi" w:cstheme="minorHAnsi"/>
                <w:sz w:val="24"/>
                <w:szCs w:val="24"/>
              </w:rPr>
              <w:t>TESİSİ MAKİNALAR SİSTEMİ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3</w:t>
            </w:r>
          </w:p>
        </w:tc>
        <w:tc>
          <w:tcPr>
            <w:tcW w:w="4503" w:type="dxa"/>
          </w:tcPr>
          <w:p w:rsidR="00DC2CE7" w:rsidRPr="00330C86" w:rsidRDefault="00197D16"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TORF KARIŞTIRMA VE HAZIRLAMA MAKİNESİ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9146E9">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9146E9">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9146E9">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 xml:space="preserve">alacağı her türlü yazılı açıklama talebine yazılı olarak cevap verecektir. İdarenin yazılı cevabı teklif vermeye </w:t>
      </w:r>
      <w:r w:rsidRPr="00330C86">
        <w:rPr>
          <w:rFonts w:asciiTheme="minorHAnsi" w:hAnsiTheme="minorHAnsi" w:cstheme="minorHAnsi"/>
        </w:rPr>
        <w:lastRenderedPageBreak/>
        <w:t>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9A5316"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0B496B" w:rsidRPr="000B496B" w:rsidRDefault="00197D16"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000B496B" w:rsidRPr="008C3A98">
                    <w:rPr>
                      <w:rFonts w:asciiTheme="minorHAnsi" w:hAnsiTheme="minorHAnsi" w:cstheme="minorHAnsi"/>
                      <w:sz w:val="24"/>
                      <w:szCs w:val="24"/>
                    </w:rPr>
                    <w:t>İhale No:</w:t>
                  </w:r>
                  <w:r w:rsidR="00B07894">
                    <w:rPr>
                      <w:rFonts w:asciiTheme="minorHAnsi" w:hAnsiTheme="minorHAnsi" w:cstheme="minorHAnsi"/>
                      <w:sz w:val="24"/>
                      <w:szCs w:val="24"/>
                    </w:rPr>
                    <w:t xml:space="preserve"> </w:t>
                  </w:r>
                  <w:r w:rsidR="00B07894" w:rsidRPr="007C5986">
                    <w:rPr>
                      <w:rFonts w:asciiTheme="minorHAnsi" w:hAnsiTheme="minorHAnsi" w:cstheme="minorHAnsi"/>
                      <w:b/>
                      <w:color w:val="FF0000"/>
                      <w:sz w:val="24"/>
                      <w:szCs w:val="24"/>
                      <w:shd w:val="clear" w:color="auto" w:fill="FFFFFF"/>
                    </w:rPr>
                    <w:t>2025</w:t>
                  </w:r>
                  <w:r w:rsidR="00B07894">
                    <w:rPr>
                      <w:rFonts w:asciiTheme="minorHAnsi" w:hAnsiTheme="minorHAnsi" w:cstheme="minorHAnsi"/>
                      <w:b/>
                      <w:color w:val="FF0000"/>
                      <w:sz w:val="24"/>
                      <w:szCs w:val="24"/>
                      <w:shd w:val="clear" w:color="auto" w:fill="FFFFFF"/>
                    </w:rPr>
                    <w:t>/</w:t>
                  </w:r>
                  <w:r w:rsidR="00D925E0">
                    <w:rPr>
                      <w:rFonts w:asciiTheme="minorHAnsi" w:hAnsiTheme="minorHAnsi" w:cstheme="minorHAnsi"/>
                      <w:b/>
                      <w:color w:val="FF0000"/>
                      <w:sz w:val="24"/>
                      <w:szCs w:val="24"/>
                      <w:shd w:val="clear" w:color="auto" w:fill="FFFFFF"/>
                    </w:rPr>
                    <w:t>1043514</w:t>
                  </w:r>
                  <w:bookmarkStart w:id="9" w:name="_GoBack"/>
                  <w:bookmarkEnd w:id="9"/>
                </w:p>
                <w:p w:rsidR="00197D16" w:rsidRDefault="00197D16"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000B496B" w:rsidRPr="000B496B">
                    <w:rPr>
                      <w:rFonts w:asciiTheme="minorHAnsi" w:hAnsiTheme="minorHAnsi" w:cstheme="minorHAnsi"/>
                      <w:color w:val="FF0000"/>
                      <w:sz w:val="24"/>
                      <w:szCs w:val="24"/>
                    </w:rPr>
                    <w:t>İhale Adı:</w:t>
                  </w:r>
                  <w:r w:rsidRPr="00197D16">
                    <w:rPr>
                      <w:rFonts w:asciiTheme="minorHAnsi" w:hAnsiTheme="minorHAnsi" w:cstheme="minorHAnsi"/>
                      <w:sz w:val="24"/>
                      <w:szCs w:val="24"/>
                    </w:rPr>
                    <w:t xml:space="preserve"> </w:t>
                  </w:r>
                  <w:r w:rsidR="00B07894" w:rsidRPr="00FE289F">
                    <w:rPr>
                      <w:rFonts w:asciiTheme="minorHAnsi" w:hAnsiTheme="minorHAnsi" w:cstheme="minorHAnsi"/>
                      <w:b/>
                      <w:sz w:val="24"/>
                      <w:szCs w:val="24"/>
                    </w:rPr>
                    <w:t>Tarımsal Üretim Yolu İle Kadınların Ekonomik Hayata Katılımlarını Artırmaya Yönelik Geçim Kaynağı Tesisi Mal Alım İşi</w:t>
                  </w:r>
                </w:p>
                <w:p w:rsidR="000B496B" w:rsidRPr="000B496B" w:rsidRDefault="00197D16"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000B496B" w:rsidRPr="000B496B">
                    <w:rPr>
                      <w:rFonts w:asciiTheme="minorHAnsi" w:hAnsiTheme="minorHAnsi" w:cstheme="minorHAnsi"/>
                      <w:b/>
                      <w:color w:val="FF0000"/>
                      <w:sz w:val="24"/>
                      <w:szCs w:val="24"/>
                    </w:rPr>
                    <w:t>(</w:t>
                  </w:r>
                  <w:r w:rsidR="00BE6CBA">
                    <w:rPr>
                      <w:rFonts w:asciiTheme="minorHAnsi" w:hAnsiTheme="minorHAnsi" w:cstheme="minorHAnsi"/>
                      <w:b/>
                      <w:sz w:val="24"/>
                      <w:szCs w:val="24"/>
                    </w:rPr>
                    <w:t>Makine Ekipman Alımı</w:t>
                  </w:r>
                  <w:r w:rsidR="00BE6CBA" w:rsidRPr="00D2266B">
                    <w:rPr>
                      <w:rFonts w:asciiTheme="minorHAnsi" w:hAnsiTheme="minorHAnsi" w:cstheme="minorHAnsi"/>
                      <w:b/>
                      <w:sz w:val="24"/>
                      <w:szCs w:val="24"/>
                    </w:rPr>
                    <w:t xml:space="preserve"> </w:t>
                  </w:r>
                  <w:r w:rsidR="000B496B" w:rsidRPr="000B496B">
                    <w:rPr>
                      <w:rFonts w:asciiTheme="minorHAnsi" w:hAnsiTheme="minorHAnsi" w:cstheme="minorHAnsi"/>
                      <w:b/>
                      <w:color w:val="FF0000"/>
                      <w:sz w:val="24"/>
                      <w:szCs w:val="24"/>
                      <w:shd w:val="clear" w:color="auto" w:fill="FFFFFF"/>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r w:rsidR="00B07894" w:rsidRPr="00B07894">
                    <w:rPr>
                      <w:rFonts w:asciiTheme="minorHAnsi" w:hAnsiTheme="minorHAnsi" w:cstheme="minorHAnsi"/>
                      <w:b/>
                      <w:color w:val="FF0000"/>
                      <w:sz w:val="24"/>
                      <w:szCs w:val="24"/>
                    </w:rPr>
                    <w:t xml:space="preserve"> </w:t>
                  </w:r>
                  <w:proofErr w:type="gramStart"/>
                  <w:r w:rsidR="003F01C9">
                    <w:rPr>
                      <w:rFonts w:asciiTheme="minorHAnsi" w:hAnsiTheme="minorHAnsi" w:cstheme="minorHAnsi"/>
                      <w:b/>
                      <w:color w:val="FF0000"/>
                      <w:sz w:val="24"/>
                      <w:szCs w:val="24"/>
                    </w:rPr>
                    <w:t>14</w:t>
                  </w:r>
                  <w:r w:rsidR="00B07894">
                    <w:rPr>
                      <w:rFonts w:asciiTheme="minorHAnsi" w:hAnsiTheme="minorHAnsi" w:cstheme="minorHAnsi"/>
                      <w:b/>
                      <w:color w:val="FF0000"/>
                      <w:sz w:val="24"/>
                      <w:szCs w:val="24"/>
                    </w:rPr>
                    <w:t>/07</w:t>
                  </w:r>
                  <w:r w:rsidR="00B07894" w:rsidRPr="000B496B">
                    <w:rPr>
                      <w:rFonts w:asciiTheme="minorHAnsi" w:hAnsiTheme="minorHAnsi" w:cstheme="minorHAnsi"/>
                      <w:b/>
                      <w:color w:val="FF0000"/>
                      <w:sz w:val="24"/>
                      <w:szCs w:val="24"/>
                    </w:rPr>
                    <w:t>/2025</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B07894" w:rsidRPr="00B07894">
                    <w:rPr>
                      <w:rFonts w:asciiTheme="minorHAnsi" w:hAnsiTheme="minorHAnsi" w:cstheme="minorHAnsi"/>
                      <w:b/>
                      <w:color w:val="FF0000"/>
                      <w:sz w:val="24"/>
                      <w:szCs w:val="24"/>
                    </w:rPr>
                    <w:t xml:space="preserve"> </w:t>
                  </w:r>
                  <w:proofErr w:type="gramStart"/>
                  <w:r w:rsidR="003F01C9">
                    <w:rPr>
                      <w:rFonts w:asciiTheme="minorHAnsi" w:hAnsiTheme="minorHAnsi" w:cstheme="minorHAnsi"/>
                      <w:b/>
                      <w:color w:val="FF0000"/>
                      <w:sz w:val="24"/>
                      <w:szCs w:val="24"/>
                    </w:rPr>
                    <w:t>14</w:t>
                  </w:r>
                  <w:r w:rsidR="00B07894">
                    <w:rPr>
                      <w:rFonts w:asciiTheme="minorHAnsi" w:hAnsiTheme="minorHAnsi" w:cstheme="minorHAnsi"/>
                      <w:b/>
                      <w:color w:val="FF0000"/>
                      <w:sz w:val="24"/>
                      <w:szCs w:val="24"/>
                    </w:rPr>
                    <w:t>/07</w:t>
                  </w:r>
                  <w:r w:rsidR="00B07894" w:rsidRPr="000B496B">
                    <w:rPr>
                      <w:rFonts w:asciiTheme="minorHAnsi" w:hAnsiTheme="minorHAnsi" w:cstheme="minorHAnsi"/>
                      <w:b/>
                      <w:color w:val="FF0000"/>
                      <w:sz w:val="24"/>
                      <w:szCs w:val="24"/>
                    </w:rPr>
                    <w:t>/2025</w:t>
                  </w:r>
                  <w:proofErr w:type="gramEnd"/>
                  <w:r w:rsidR="00B07894">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u w:val="single"/>
                    </w:rPr>
                    <w:t>saat 10:45’dan önce açılmayacaktır</w:t>
                  </w:r>
                  <w:r w:rsidRPr="000B496B">
                    <w:rPr>
                      <w:rFonts w:asciiTheme="minorHAnsi" w:hAnsiTheme="minorHAnsi" w:cstheme="minorHAnsi"/>
                      <w:b/>
                      <w:color w:val="FF0000"/>
                      <w:sz w:val="24"/>
                      <w:szCs w:val="24"/>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0B496B" w:rsidRPr="008C3A98" w:rsidRDefault="000B496B"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0B496B" w:rsidRPr="008C3A98" w:rsidRDefault="000B496B"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0B496B" w:rsidRDefault="000B496B"/>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10"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1" w:name="_Hlk171333180"/>
      <w:r w:rsidR="006A25FC" w:rsidRPr="00330C86">
        <w:rPr>
          <w:rFonts w:asciiTheme="minorHAnsi" w:hAnsiTheme="minorHAnsi" w:cstheme="minorHAnsi"/>
        </w:rPr>
        <w:t xml:space="preserve">ve Madde 12/e’de yer alan belgeleri </w:t>
      </w:r>
      <w:bookmarkEnd w:id="10"/>
      <w:bookmarkEnd w:id="11"/>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w:t>
      </w:r>
      <w:r w:rsidRPr="00330C86">
        <w:rPr>
          <w:rFonts w:asciiTheme="minorHAnsi" w:hAnsiTheme="minorHAnsi" w:cstheme="minorHAnsi"/>
        </w:rPr>
        <w:lastRenderedPageBreak/>
        <w:t xml:space="preserve">değerlendirme sonucu e-posta ile </w:t>
      </w:r>
      <w:r w:rsidR="00B15163" w:rsidRPr="00330C86">
        <w:rPr>
          <w:rFonts w:asciiTheme="minorHAnsi" w:hAnsiTheme="minorHAnsi" w:cstheme="minorHAnsi"/>
        </w:rPr>
        <w:t>bildirilecek</w:t>
      </w:r>
      <w:bookmarkStart w:id="12"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2"/>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3" w:name="_Hlk170840061"/>
      <w:r w:rsidR="00B07894">
        <w:rPr>
          <w:rFonts w:asciiTheme="minorHAnsi" w:hAnsiTheme="minorHAnsi" w:cstheme="minorHAnsi"/>
          <w:color w:val="FF0000"/>
          <w:sz w:val="24"/>
          <w:szCs w:val="24"/>
        </w:rPr>
        <w:t xml:space="preserve"> </w:t>
      </w:r>
      <w:r w:rsidR="003F01C9">
        <w:rPr>
          <w:rFonts w:asciiTheme="minorHAnsi" w:hAnsiTheme="minorHAnsi" w:cstheme="minorHAnsi"/>
          <w:b/>
          <w:color w:val="FF0000"/>
          <w:sz w:val="24"/>
          <w:szCs w:val="24"/>
        </w:rPr>
        <w:t>14</w:t>
      </w:r>
      <w:r w:rsidR="00B07894" w:rsidRPr="009E6CD4">
        <w:rPr>
          <w:rFonts w:asciiTheme="minorHAnsi" w:hAnsiTheme="minorHAnsi" w:cstheme="minorHAnsi"/>
          <w:b/>
          <w:color w:val="FF0000"/>
          <w:sz w:val="24"/>
          <w:szCs w:val="24"/>
        </w:rPr>
        <w:t>/</w:t>
      </w:r>
      <w:r w:rsidR="00B07894">
        <w:rPr>
          <w:rFonts w:asciiTheme="minorHAnsi" w:hAnsiTheme="minorHAnsi" w:cstheme="minorHAnsi"/>
          <w:b/>
          <w:color w:val="FF0000"/>
          <w:sz w:val="24"/>
          <w:szCs w:val="24"/>
        </w:rPr>
        <w:t>07</w:t>
      </w:r>
      <w:r w:rsidR="00B07894" w:rsidRPr="009E6CD4">
        <w:rPr>
          <w:rFonts w:asciiTheme="minorHAnsi" w:hAnsiTheme="minorHAnsi" w:cstheme="minorHAnsi"/>
          <w:b/>
          <w:color w:val="FF0000"/>
          <w:sz w:val="24"/>
          <w:szCs w:val="24"/>
        </w:rPr>
        <w:t>/</w:t>
      </w:r>
      <w:proofErr w:type="gramStart"/>
      <w:r w:rsidR="00B07894" w:rsidRPr="009E6CD4">
        <w:rPr>
          <w:rFonts w:asciiTheme="minorHAnsi" w:hAnsiTheme="minorHAnsi" w:cstheme="minorHAnsi"/>
          <w:b/>
          <w:color w:val="FF0000"/>
          <w:sz w:val="24"/>
          <w:szCs w:val="24"/>
        </w:rPr>
        <w:t xml:space="preserve">2025 </w:t>
      </w:r>
      <w:r w:rsidR="00B07894">
        <w:rPr>
          <w:rFonts w:asciiTheme="minorHAnsi" w:hAnsiTheme="minorHAnsi" w:cstheme="minorHAnsi"/>
          <w:b/>
          <w:color w:val="FF0000"/>
          <w:sz w:val="24"/>
          <w:szCs w:val="24"/>
        </w:rPr>
        <w:t xml:space="preserve"> </w:t>
      </w:r>
      <w:r w:rsidR="00D2266B" w:rsidRPr="009E6CD4">
        <w:rPr>
          <w:rFonts w:asciiTheme="minorHAnsi" w:hAnsiTheme="minorHAnsi" w:cstheme="minorHAnsi"/>
          <w:b/>
          <w:color w:val="FF0000"/>
          <w:sz w:val="24"/>
          <w:szCs w:val="24"/>
        </w:rPr>
        <w:t>tarihinde</w:t>
      </w:r>
      <w:proofErr w:type="gramEnd"/>
      <w:r w:rsidR="00D2266B" w:rsidRPr="009E6CD4">
        <w:rPr>
          <w:rFonts w:asciiTheme="minorHAnsi" w:hAnsiTheme="minorHAnsi" w:cstheme="minorHAnsi"/>
          <w:b/>
          <w:color w:val="FF0000"/>
          <w:sz w:val="24"/>
          <w:szCs w:val="24"/>
        </w:rPr>
        <w:t xml:space="preserve"> saat 10:30’ya</w:t>
      </w:r>
      <w:bookmarkEnd w:id="13"/>
      <w:r w:rsidRPr="009E6CD4">
        <w:rPr>
          <w:rFonts w:asciiTheme="minorHAnsi" w:hAnsiTheme="minorHAnsi" w:cstheme="minorHAnsi"/>
          <w:color w:val="FF0000"/>
          <w:sz w:val="24"/>
          <w:szCs w:val="24"/>
        </w:rPr>
        <w:t>kadar</w:t>
      </w:r>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4" w:name="_Hlk171333347"/>
      <w:bookmarkStart w:id="15"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4"/>
      <w:r w:rsidRPr="00330C86">
        <w:rPr>
          <w:rFonts w:asciiTheme="minorHAnsi" w:hAnsiTheme="minorHAnsi" w:cstheme="minorHAnsi"/>
          <w:sz w:val="24"/>
          <w:szCs w:val="24"/>
        </w:rPr>
        <w:t>.</w:t>
      </w:r>
      <w:bookmarkEnd w:id="15"/>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3F01C9">
        <w:rPr>
          <w:rFonts w:asciiTheme="minorHAnsi" w:hAnsiTheme="minorHAnsi" w:cstheme="minorHAnsi"/>
          <w:b/>
          <w:color w:val="FF0000"/>
          <w:sz w:val="24"/>
          <w:szCs w:val="24"/>
        </w:rPr>
        <w:t>14</w:t>
      </w:r>
      <w:r w:rsidR="00B07894" w:rsidRPr="009E6CD4">
        <w:rPr>
          <w:rFonts w:asciiTheme="minorHAnsi" w:hAnsiTheme="minorHAnsi" w:cstheme="minorHAnsi"/>
          <w:b/>
          <w:color w:val="FF0000"/>
          <w:sz w:val="24"/>
          <w:szCs w:val="24"/>
        </w:rPr>
        <w:t>/</w:t>
      </w:r>
      <w:r w:rsidR="00B07894">
        <w:rPr>
          <w:rFonts w:asciiTheme="minorHAnsi" w:hAnsiTheme="minorHAnsi" w:cstheme="minorHAnsi"/>
          <w:b/>
          <w:color w:val="FF0000"/>
          <w:sz w:val="24"/>
          <w:szCs w:val="24"/>
        </w:rPr>
        <w:t>07</w:t>
      </w:r>
      <w:r w:rsidR="00B07894" w:rsidRPr="009E6CD4">
        <w:rPr>
          <w:rFonts w:asciiTheme="minorHAnsi" w:hAnsiTheme="minorHAnsi" w:cstheme="minorHAnsi"/>
          <w:b/>
          <w:color w:val="FF0000"/>
          <w:sz w:val="24"/>
          <w:szCs w:val="24"/>
        </w:rPr>
        <w:t xml:space="preserve">/2025 </w:t>
      </w:r>
      <w:r w:rsidR="00D2266B" w:rsidRPr="009E6CD4">
        <w:rPr>
          <w:rFonts w:asciiTheme="minorHAnsi" w:hAnsiTheme="minorHAnsi" w:cstheme="minorHAnsi"/>
          <w:b/>
          <w:color w:val="FF0000"/>
          <w:sz w:val="24"/>
          <w:szCs w:val="24"/>
        </w:rPr>
        <w:t>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6"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7" w:name="_Hlk171333401"/>
      <w:r w:rsidR="0096422E" w:rsidRPr="00330C86">
        <w:rPr>
          <w:rFonts w:asciiTheme="minorHAnsi" w:hAnsiTheme="minorHAnsi" w:cstheme="minorHAnsi"/>
          <w:sz w:val="24"/>
          <w:szCs w:val="24"/>
        </w:rPr>
        <w:t xml:space="preserve"> ve teklif geçerlilik tarihi kontrol edilerek </w:t>
      </w:r>
      <w:bookmarkEnd w:id="17"/>
      <w:r w:rsidR="001E17C1" w:rsidRPr="00330C86">
        <w:rPr>
          <w:rFonts w:asciiTheme="minorHAnsi" w:hAnsiTheme="minorHAnsi" w:cstheme="minorHAnsi"/>
          <w:sz w:val="24"/>
          <w:szCs w:val="24"/>
        </w:rPr>
        <w:t>tutanağa bağlanacaktır.</w:t>
      </w:r>
      <w:bookmarkEnd w:id="16"/>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8"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8"/>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B07894">
        <w:rPr>
          <w:rFonts w:asciiTheme="minorHAnsi" w:hAnsiTheme="minorHAnsi" w:cstheme="minorHAnsi"/>
          <w:color w:val="FF0000"/>
          <w:sz w:val="24"/>
          <w:szCs w:val="24"/>
        </w:rPr>
        <w:t xml:space="preserve">Fiyat teklifleri </w:t>
      </w:r>
      <w:bookmarkStart w:id="19" w:name="_Hlk170840192"/>
      <w:r w:rsidR="008102DF" w:rsidRPr="00B07894">
        <w:rPr>
          <w:rFonts w:asciiTheme="minorHAnsi" w:hAnsiTheme="minorHAnsi" w:cstheme="minorHAnsi"/>
          <w:b/>
          <w:color w:val="FF0000"/>
          <w:sz w:val="24"/>
          <w:szCs w:val="24"/>
        </w:rPr>
        <w:t>EURO (EUR</w:t>
      </w:r>
      <w:r w:rsidR="00D601E8" w:rsidRPr="00B07894">
        <w:rPr>
          <w:rFonts w:asciiTheme="minorHAnsi" w:hAnsiTheme="minorHAnsi" w:cstheme="minorHAnsi"/>
          <w:b/>
          <w:color w:val="FF0000"/>
          <w:sz w:val="24"/>
          <w:szCs w:val="24"/>
        </w:rPr>
        <w:t xml:space="preserve">) </w:t>
      </w:r>
      <w:bookmarkEnd w:id="19"/>
      <w:r w:rsidRPr="00B07894">
        <w:rPr>
          <w:rFonts w:asciiTheme="minorHAnsi" w:hAnsiTheme="minorHAnsi" w:cstheme="minorHAnsi"/>
          <w:color w:val="FF0000"/>
          <w:sz w:val="24"/>
          <w:szCs w:val="24"/>
        </w:rPr>
        <w:t>olarak</w:t>
      </w:r>
      <w:r w:rsidR="00416FA0" w:rsidRPr="00B07894">
        <w:rPr>
          <w:rFonts w:asciiTheme="minorHAnsi" w:hAnsiTheme="minorHAnsi" w:cstheme="minorHAnsi"/>
          <w:color w:val="FF0000"/>
          <w:sz w:val="24"/>
          <w:szCs w:val="24"/>
        </w:rPr>
        <w:t xml:space="preserve"> </w:t>
      </w:r>
      <w:proofErr w:type="spellStart"/>
      <w:proofErr w:type="gramStart"/>
      <w:r w:rsidRPr="00B07894">
        <w:rPr>
          <w:rFonts w:asciiTheme="minorHAnsi" w:hAnsiTheme="minorHAnsi" w:cstheme="minorHAnsi"/>
          <w:color w:val="FF0000"/>
          <w:sz w:val="24"/>
          <w:szCs w:val="24"/>
        </w:rPr>
        <w:t>verilecektir</w:t>
      </w:r>
      <w:r w:rsidRPr="00330C86">
        <w:rPr>
          <w:rFonts w:asciiTheme="minorHAnsi" w:hAnsiTheme="minorHAnsi" w:cstheme="minorHAnsi"/>
          <w:sz w:val="24"/>
          <w:szCs w:val="24"/>
        </w:rPr>
        <w:t>.</w:t>
      </w:r>
      <w:bookmarkStart w:id="20"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20"/>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w:t>
      </w:r>
      <w:r w:rsidRPr="00330C86">
        <w:rPr>
          <w:rFonts w:asciiTheme="minorHAnsi" w:hAnsiTheme="minorHAnsi" w:cstheme="minorHAnsi"/>
        </w:rPr>
        <w:lastRenderedPageBreak/>
        <w:t>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1" w:name="_Hlk171333756"/>
      <w:bookmarkStart w:id="22"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1"/>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3"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w:t>
      </w:r>
      <w:r w:rsidRPr="00D2266B">
        <w:rPr>
          <w:rFonts w:asciiTheme="minorHAnsi" w:hAnsiTheme="minorHAnsi" w:cstheme="minorHAnsi"/>
          <w:sz w:val="24"/>
          <w:szCs w:val="24"/>
        </w:rPr>
        <w:lastRenderedPageBreak/>
        <w:t xml:space="preserve">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3"/>
    <w:p w:rsidR="0014218B" w:rsidRPr="00330C86" w:rsidRDefault="0014218B" w:rsidP="00D22D42">
      <w:pPr>
        <w:ind w:left="1418"/>
        <w:jc w:val="both"/>
        <w:rPr>
          <w:rFonts w:asciiTheme="minorHAnsi" w:hAnsiTheme="minorHAnsi" w:cstheme="minorHAnsi"/>
          <w:sz w:val="24"/>
          <w:szCs w:val="24"/>
        </w:rPr>
      </w:pPr>
    </w:p>
    <w:bookmarkEnd w:id="22"/>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4"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4"/>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5"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5"/>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6"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6"/>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7"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7"/>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w:t>
      </w:r>
      <w:r w:rsidRPr="00330C86">
        <w:rPr>
          <w:rFonts w:asciiTheme="minorHAnsi" w:hAnsiTheme="minorHAnsi" w:cstheme="minorHAnsi"/>
          <w:sz w:val="24"/>
          <w:szCs w:val="24"/>
        </w:rPr>
        <w:lastRenderedPageBreak/>
        <w:t xml:space="preserve">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8" w:name="_Hlk170350983"/>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8"/>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r w:rsidRPr="00D2266B">
        <w:rPr>
          <w:rFonts w:asciiTheme="minorHAnsi" w:hAnsiTheme="minorHAnsi" w:cstheme="minorHAnsi"/>
          <w:b/>
          <w:sz w:val="24"/>
          <w:szCs w:val="24"/>
          <w:u w:val="single"/>
        </w:rPr>
        <w:t>otuz (30)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9"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9"/>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30"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1"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lastRenderedPageBreak/>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1"/>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30"/>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2"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2"/>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3"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9146E9"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9146E9"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9A5316"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3"/>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lastRenderedPageBreak/>
        <w:t>Teklif Vermeye Daveti aldığınızı ve ihaleye teklif verip</w:t>
      </w:r>
      <w:bookmarkStart w:id="34" w:name="_Hlk170291467"/>
      <w:r w:rsidRPr="00330C86">
        <w:rPr>
          <w:rFonts w:asciiTheme="minorHAnsi" w:hAnsiTheme="minorHAnsi" w:cstheme="minorHAnsi"/>
          <w:sz w:val="24"/>
          <w:szCs w:val="24"/>
        </w:rPr>
        <w:t xml:space="preserve"> vermeyeceğinizi </w:t>
      </w:r>
      <w:bookmarkStart w:id="35" w:name="_Hlk170291512"/>
      <w:proofErr w:type="spellStart"/>
      <w:proofErr w:type="gramStart"/>
      <w:r w:rsidR="00AA7A56" w:rsidRPr="00330C86">
        <w:rPr>
          <w:rFonts w:asciiTheme="minorHAnsi" w:hAnsiTheme="minorHAnsi" w:cstheme="minorHAnsi"/>
          <w:sz w:val="24"/>
          <w:szCs w:val="24"/>
        </w:rPr>
        <w:t>gulmisal.tas</w:t>
      </w:r>
      <w:proofErr w:type="gramEnd"/>
      <w:r w:rsidR="00AA7A56" w:rsidRPr="00330C86">
        <w:rPr>
          <w:rFonts w:asciiTheme="minorHAnsi" w:hAnsiTheme="minorHAnsi" w:cstheme="minorHAnsi"/>
          <w:sz w:val="24"/>
          <w:szCs w:val="24"/>
        </w:rPr>
        <w:t>@sanliurfa.bel.tr</w:t>
      </w:r>
      <w:bookmarkEnd w:id="35"/>
      <w:r w:rsidRPr="00330C86">
        <w:rPr>
          <w:rFonts w:asciiTheme="minorHAnsi" w:hAnsiTheme="minorHAnsi" w:cstheme="minorHAnsi"/>
          <w:sz w:val="24"/>
          <w:szCs w:val="24"/>
        </w:rPr>
        <w:t>adresine</w:t>
      </w:r>
      <w:proofErr w:type="spellEnd"/>
      <w:r w:rsidRPr="00330C86">
        <w:rPr>
          <w:rFonts w:asciiTheme="minorHAnsi" w:hAnsiTheme="minorHAnsi" w:cstheme="minorHAnsi"/>
          <w:sz w:val="24"/>
          <w:szCs w:val="24"/>
        </w:rPr>
        <w:t xml:space="preserve"> teyit ediniz.</w:t>
      </w:r>
      <w:bookmarkEnd w:id="34"/>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6" w:name="_Hlk170843894"/>
      <w:r w:rsidR="00E74393" w:rsidRPr="00D2266B">
        <w:rPr>
          <w:rFonts w:asciiTheme="minorHAnsi" w:hAnsiTheme="minorHAnsi" w:cstheme="minorHAnsi"/>
          <w:b/>
          <w:sz w:val="24"/>
          <w:szCs w:val="24"/>
          <w:lang w:eastAsia="en-US"/>
        </w:rPr>
        <w:t>………………………………</w:t>
      </w:r>
      <w:bookmarkEnd w:id="36"/>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7"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w:t>
      </w:r>
      <w:r w:rsidRPr="007F40E4">
        <w:rPr>
          <w:rFonts w:ascii="Calibri" w:hAnsi="Calibri" w:cs="Calibri"/>
        </w:rPr>
        <w:lastRenderedPageBreak/>
        <w:t xml:space="preserve">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8" w:name="_Hlk172993491"/>
      <w:r w:rsidRPr="007F40E4">
        <w:rPr>
          <w:rFonts w:ascii="Calibri" w:hAnsi="Calibri" w:cs="Calibri"/>
        </w:rPr>
        <w:t xml:space="preserve">Sözleşme para birimi ve kesin teminat para birimi aynı olacaktır. </w:t>
      </w:r>
      <w:bookmarkEnd w:id="38"/>
    </w:p>
    <w:p w:rsidR="00D2266B" w:rsidRPr="007F40E4"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edilecektir. Tedarikçinin sözleşme hükümlerini yerine getirememesi halinde Alıcı ortaya çıkacak zararları kesin teminattan tahsil edebilir. </w:t>
      </w:r>
      <w:bookmarkEnd w:id="37"/>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B07894" w:rsidRPr="004A557F">
        <w:rPr>
          <w:rFonts w:asciiTheme="minorHAnsi" w:hAnsiTheme="minorHAnsi" w:cstheme="minorHAnsi"/>
          <w:b/>
          <w:color w:val="FF0000"/>
          <w:sz w:val="24"/>
          <w:szCs w:val="24"/>
          <w:lang w:eastAsia="en-US"/>
        </w:rPr>
        <w:t>30 (OTUZ) gün</w:t>
      </w:r>
      <w:r w:rsidR="00B07894" w:rsidRPr="00330C86">
        <w:rPr>
          <w:rFonts w:asciiTheme="minorHAnsi" w:hAnsiTheme="minorHAnsi" w:cstheme="minorHAnsi"/>
          <w:sz w:val="24"/>
          <w:szCs w:val="24"/>
        </w:rPr>
        <w:t xml:space="preserve"> </w:t>
      </w:r>
      <w:r w:rsidRPr="00330C86">
        <w:rPr>
          <w:rFonts w:asciiTheme="minorHAnsi" w:hAnsiTheme="minorHAnsi" w:cstheme="minorHAnsi"/>
          <w:sz w:val="24"/>
          <w:szCs w:val="24"/>
        </w:rPr>
        <w:t>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9"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9A5316"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9"/>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 xml:space="preserve">verilen sürelerde arızaya müdahale etmez veya arızayı verilen sürede gideremez ve/veya arızalı teçhizatı yenisiyle değiştirmezse, Alıcı, masrafları ve riski Satıcıya ait olmak </w:t>
      </w:r>
      <w:r w:rsidRPr="00330C86">
        <w:rPr>
          <w:rFonts w:asciiTheme="minorHAnsi" w:hAnsiTheme="minorHAnsi" w:cstheme="minorHAnsi"/>
          <w:bCs/>
          <w:sz w:val="24"/>
          <w:szCs w:val="24"/>
          <w:lang w:eastAsia="en-US"/>
        </w:rPr>
        <w:lastRenderedPageBreak/>
        <w:t>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40"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40"/>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w:t>
      </w:r>
      <w:r w:rsidRPr="00330C86">
        <w:rPr>
          <w:rFonts w:asciiTheme="minorHAnsi" w:hAnsiTheme="minorHAnsi" w:cstheme="minorHAnsi"/>
          <w:sz w:val="24"/>
          <w:szCs w:val="24"/>
        </w:rPr>
        <w:lastRenderedPageBreak/>
        <w:t xml:space="preserve">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1"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2"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2"/>
    </w:p>
    <w:bookmarkEnd w:id="41"/>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3"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4" w:name="_Hlk170853162"/>
      <w:r w:rsidRPr="00330C86">
        <w:rPr>
          <w:rFonts w:asciiTheme="minorHAnsi" w:hAnsiTheme="minorHAnsi" w:cstheme="minorHAnsi"/>
          <w:sz w:val="24"/>
          <w:szCs w:val="24"/>
        </w:rPr>
        <w:t>Tebligat Adres Beyanı</w:t>
      </w:r>
    </w:p>
    <w:bookmarkEnd w:id="44"/>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5" w:name="_Hlk170853204"/>
      <w:r w:rsidR="00834659" w:rsidRPr="00330C86">
        <w:rPr>
          <w:rFonts w:asciiTheme="minorHAnsi" w:hAnsiTheme="minorHAnsi" w:cstheme="minorHAnsi"/>
          <w:i/>
          <w:sz w:val="24"/>
          <w:szCs w:val="24"/>
        </w:rPr>
        <w:t>(ihale yapılan yılda alınmış)</w:t>
      </w:r>
      <w:bookmarkEnd w:id="45"/>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3"/>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LOT-1 MAKİNE EKİPMAN </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PAKETLEME SİSTEMİ</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2</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İSOT ÜRETİM</w:t>
            </w:r>
            <w:r w:rsidR="004C04F1">
              <w:rPr>
                <w:rFonts w:asciiTheme="minorHAnsi" w:hAnsiTheme="minorHAnsi" w:cstheme="minorHAnsi"/>
                <w:b/>
                <w:sz w:val="24"/>
                <w:szCs w:val="24"/>
              </w:rPr>
              <w:t xml:space="preserve"> TESİSİ MAKİNALAR</w:t>
            </w:r>
            <w:r w:rsidRPr="00BE6CBA">
              <w:rPr>
                <w:rFonts w:asciiTheme="minorHAnsi" w:hAnsiTheme="minorHAnsi" w:cstheme="minorHAnsi"/>
                <w:b/>
                <w:sz w:val="24"/>
                <w:szCs w:val="24"/>
              </w:rPr>
              <w:t xml:space="preserve"> SİSTEMİ </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3</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TORF KARIŞTIRMA VE HAZIRLAMA MAKİNESİ</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8102D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 </w:t>
            </w:r>
            <w:r w:rsidR="00BE6CBA">
              <w:rPr>
                <w:rFonts w:asciiTheme="minorHAnsi" w:eastAsia="Arial" w:hAnsiTheme="minorHAnsi" w:cstheme="minorHAnsi"/>
                <w:b/>
                <w:sz w:val="24"/>
                <w:szCs w:val="24"/>
              </w:rPr>
              <w:t>1</w:t>
            </w:r>
            <w:r w:rsidR="00DC2CE7" w:rsidRPr="00330C86">
              <w:rPr>
                <w:rFonts w:asciiTheme="minorHAnsi" w:eastAsia="Arial" w:hAnsiTheme="minorHAnsi" w:cstheme="minorHAnsi"/>
                <w:b/>
                <w:sz w:val="24"/>
                <w:szCs w:val="24"/>
              </w:rPr>
              <w:t xml:space="preserve"> </w:t>
            </w:r>
            <w:r w:rsidR="00BE6CBA">
              <w:rPr>
                <w:rFonts w:asciiTheme="minorHAnsi" w:eastAsia="Arial" w:hAnsiTheme="minorHAnsi" w:cstheme="minorHAnsi"/>
                <w:b/>
                <w:sz w:val="24"/>
                <w:szCs w:val="24"/>
              </w:rPr>
              <w:t xml:space="preserve">MAKİNE EKİPMAN </w:t>
            </w:r>
            <w:r w:rsidR="00DC2CE7" w:rsidRPr="00330C86">
              <w:rPr>
                <w:rFonts w:asciiTheme="minorHAnsi" w:eastAsia="Arial" w:hAnsiTheme="minorHAnsi" w:cstheme="minorHAnsi"/>
                <w:b/>
                <w:sz w:val="24"/>
                <w:szCs w:val="24"/>
              </w:rPr>
              <w:t>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36100D" w:rsidRPr="00CA4375" w:rsidRDefault="0036100D" w:rsidP="0036100D">
      <w:pPr>
        <w:spacing w:line="360" w:lineRule="auto"/>
        <w:jc w:val="both"/>
        <w:rPr>
          <w:rFonts w:ascii="Times New Roman" w:hAnsi="Times New Roman" w:cs="Times New Roman"/>
          <w:b/>
          <w:sz w:val="26"/>
          <w:szCs w:val="26"/>
        </w:rPr>
      </w:pPr>
      <w:r w:rsidRPr="00CA4375">
        <w:rPr>
          <w:rFonts w:ascii="Times New Roman" w:hAnsi="Times New Roman" w:cs="Times New Roman"/>
          <w:b/>
          <w:sz w:val="26"/>
          <w:szCs w:val="26"/>
        </w:rPr>
        <w:t>1-TOHUM ELEME VE PAKTETLEME SİSTEM ELEMANLARI.</w:t>
      </w:r>
    </w:p>
    <w:p w:rsidR="0036100D" w:rsidRPr="00B94288" w:rsidRDefault="0036100D" w:rsidP="0036100D">
      <w:pPr>
        <w:spacing w:line="360" w:lineRule="auto"/>
        <w:jc w:val="both"/>
        <w:rPr>
          <w:rFonts w:ascii="Times New Roman" w:hAnsi="Times New Roman" w:cs="Times New Roman"/>
          <w:sz w:val="24"/>
          <w:szCs w:val="24"/>
        </w:rPr>
      </w:pPr>
      <w:proofErr w:type="gramStart"/>
      <w:r w:rsidRPr="00B94288">
        <w:rPr>
          <w:rFonts w:ascii="Times New Roman" w:hAnsi="Times New Roman" w:cs="Times New Roman"/>
          <w:b/>
          <w:sz w:val="24"/>
          <w:szCs w:val="24"/>
        </w:rPr>
        <w:t>a</w:t>
      </w:r>
      <w:proofErr w:type="gramEnd"/>
      <w:r w:rsidRPr="00B94288">
        <w:rPr>
          <w:rFonts w:ascii="Times New Roman" w:hAnsi="Times New Roman" w:cs="Times New Roman"/>
          <w:b/>
          <w:sz w:val="24"/>
          <w:szCs w:val="24"/>
        </w:rPr>
        <w:t>-KOVALI ELEVATÖR 200LÜK - GALVANİZ ( 6.5 METRE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w:t>
      </w:r>
      <w:proofErr w:type="gramStart"/>
      <w:r w:rsidRPr="00B94288">
        <w:rPr>
          <w:rFonts w:ascii="Times New Roman" w:hAnsi="Times New Roman" w:cs="Times New Roman"/>
          <w:sz w:val="24"/>
          <w:szCs w:val="24"/>
        </w:rPr>
        <w:t>Hububat ,Tohum</w:t>
      </w:r>
      <w:proofErr w:type="gramEnd"/>
      <w:r w:rsidRPr="00B94288">
        <w:rPr>
          <w:rFonts w:ascii="Times New Roman" w:hAnsi="Times New Roman" w:cs="Times New Roman"/>
          <w:sz w:val="24"/>
          <w:szCs w:val="24"/>
        </w:rPr>
        <w:t xml:space="preserve"> ,Yağlı Tohum , Biber ,Talaş Ve Buğday Gibi Taneli Ürünlerin Taşınmasında Kullanılır. </w:t>
      </w:r>
      <w:proofErr w:type="gramStart"/>
      <w:r w:rsidRPr="00B94288">
        <w:rPr>
          <w:rFonts w:ascii="Times New Roman" w:hAnsi="Times New Roman" w:cs="Times New Roman"/>
          <w:sz w:val="24"/>
          <w:szCs w:val="24"/>
        </w:rPr>
        <w:t>Boy : 0</w:t>
      </w:r>
      <w:proofErr w:type="gramEnd"/>
      <w:r w:rsidRPr="00B94288">
        <w:rPr>
          <w:rFonts w:ascii="Times New Roman" w:hAnsi="Times New Roman" w:cs="Times New Roman"/>
          <w:sz w:val="24"/>
          <w:szCs w:val="24"/>
        </w:rPr>
        <w:t xml:space="preserve">-5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D/D Boy :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D/D Boy :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83d\D Boy :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3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88d\D Kova Ölçüsü : 200 Mm Modeli : Plastik Kepçeli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Kayış Tipi : 4 Kat 6 Mm Siyah Kauçuk Platformlu, Merdivenli, Ürün Giriş Sürgülü, Standart Kaynaklı Avize Ve Galvaniz Avizeli, Standart 60lık Havuzlu Kayış Gerdirme Ve Gözetleme Sistemli Olacaktır. Tüm Gövde Ve Kaideler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Tüm Gövde Ve Kaideler Lazer Kesim Makinelerinde Kesilecektir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b</w:t>
      </w:r>
      <w:proofErr w:type="gramEnd"/>
      <w:r w:rsidRPr="00B94288">
        <w:rPr>
          <w:rFonts w:ascii="Times New Roman" w:hAnsi="Times New Roman" w:cs="Times New Roman"/>
          <w:b/>
          <w:sz w:val="24"/>
          <w:szCs w:val="24"/>
        </w:rPr>
        <w:t>- MANUEL ÇATAL KLAPE(20x20)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 xml:space="preserve">20x20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c</w:t>
      </w:r>
      <w:proofErr w:type="gramEnd"/>
      <w:r w:rsidRPr="00B94288">
        <w:rPr>
          <w:rFonts w:ascii="Times New Roman" w:hAnsi="Times New Roman" w:cs="Times New Roman"/>
          <w:b/>
          <w:sz w:val="24"/>
          <w:szCs w:val="24"/>
        </w:rPr>
        <w:t>- ORTA BOY BAKLİYAT ELEME MAKİNESİ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5 Adet Eleme </w:t>
      </w:r>
      <w:proofErr w:type="spellStart"/>
      <w:r w:rsidRPr="00B94288">
        <w:rPr>
          <w:rFonts w:ascii="Times New Roman" w:hAnsi="Times New Roman" w:cs="Times New Roman"/>
          <w:sz w:val="24"/>
          <w:szCs w:val="24"/>
        </w:rPr>
        <w:t>Tekneli</w:t>
      </w:r>
      <w:proofErr w:type="spellEnd"/>
      <w:r w:rsidRPr="00B94288">
        <w:rPr>
          <w:rFonts w:ascii="Times New Roman" w:hAnsi="Times New Roman" w:cs="Times New Roman"/>
          <w:sz w:val="24"/>
          <w:szCs w:val="24"/>
        </w:rPr>
        <w:t xml:space="preserve"> İlk Tekne Çift </w:t>
      </w:r>
      <w:proofErr w:type="spellStart"/>
      <w:r w:rsidRPr="00B94288">
        <w:rPr>
          <w:rFonts w:ascii="Times New Roman" w:hAnsi="Times New Roman" w:cs="Times New Roman"/>
          <w:sz w:val="24"/>
          <w:szCs w:val="24"/>
        </w:rPr>
        <w:t>Eleklidir</w:t>
      </w:r>
      <w:proofErr w:type="spellEnd"/>
      <w:r w:rsidRPr="00B94288">
        <w:rPr>
          <w:rFonts w:ascii="Times New Roman" w:hAnsi="Times New Roman" w:cs="Times New Roman"/>
          <w:sz w:val="24"/>
          <w:szCs w:val="24"/>
        </w:rPr>
        <w:t xml:space="preserve">. Elek </w:t>
      </w:r>
      <w:proofErr w:type="gramStart"/>
      <w:r w:rsidRPr="00B94288">
        <w:rPr>
          <w:rFonts w:ascii="Times New Roman" w:hAnsi="Times New Roman" w:cs="Times New Roman"/>
          <w:sz w:val="24"/>
          <w:szCs w:val="24"/>
        </w:rPr>
        <w:t>Ölçüsü : 1000</w:t>
      </w:r>
      <w:proofErr w:type="gramEnd"/>
      <w:r w:rsidRPr="00B94288">
        <w:rPr>
          <w:rFonts w:ascii="Times New Roman" w:hAnsi="Times New Roman" w:cs="Times New Roman"/>
          <w:sz w:val="24"/>
          <w:szCs w:val="24"/>
        </w:rPr>
        <w:t xml:space="preserve"> X 2000 Mm Elekler Değiştirilebilir Sistemde Dizayn Edilecektir. Üst Tekneden Kaba Ve Toz Alınmaktadır. Hazne Hava Emişi Altındaki Tekneden Kırık Alınmaktadır. Boylama Kısmındaki 3 Tekneden 4 Farklı Ürün Alınmaktadır. Toplam Eleme </w:t>
      </w:r>
      <w:proofErr w:type="gramStart"/>
      <w:r w:rsidRPr="00B94288">
        <w:rPr>
          <w:rFonts w:ascii="Times New Roman" w:hAnsi="Times New Roman" w:cs="Times New Roman"/>
          <w:sz w:val="24"/>
          <w:szCs w:val="24"/>
        </w:rPr>
        <w:t>Alanı : 12</w:t>
      </w:r>
      <w:proofErr w:type="gramEnd"/>
      <w:r w:rsidRPr="00B94288">
        <w:rPr>
          <w:rFonts w:ascii="Times New Roman" w:hAnsi="Times New Roman" w:cs="Times New Roman"/>
          <w:sz w:val="24"/>
          <w:szCs w:val="24"/>
        </w:rPr>
        <w:t xml:space="preserve"> M2 4 Farklı Boyda Ürün Ayrıştırma Özelliğine Sahiptir. 2 Adet Vakum </w:t>
      </w:r>
      <w:proofErr w:type="spellStart"/>
      <w:r w:rsidRPr="00B94288">
        <w:rPr>
          <w:rFonts w:ascii="Times New Roman" w:hAnsi="Times New Roman" w:cs="Times New Roman"/>
          <w:sz w:val="24"/>
          <w:szCs w:val="24"/>
        </w:rPr>
        <w:t>Aspiratörlü</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1400 D/D 4 Adet Vakum Kanallı Her Bir Vakum Kanalı Bağımsız Şekilde Ayarlanabilecektir. Elek Altı Temizleme </w:t>
      </w:r>
      <w:proofErr w:type="gramStart"/>
      <w:r w:rsidRPr="00B94288">
        <w:rPr>
          <w:rFonts w:ascii="Times New Roman" w:hAnsi="Times New Roman" w:cs="Times New Roman"/>
          <w:sz w:val="24"/>
          <w:szCs w:val="24"/>
        </w:rPr>
        <w:t>Sistemi : Fırçalı</w:t>
      </w:r>
      <w:proofErr w:type="gramEnd"/>
      <w:r w:rsidRPr="00B94288">
        <w:rPr>
          <w:rFonts w:ascii="Times New Roman" w:hAnsi="Times New Roman" w:cs="Times New Roman"/>
          <w:sz w:val="24"/>
          <w:szCs w:val="24"/>
        </w:rPr>
        <w:t xml:space="preserve"> 1 Adet Eksantrik Motorlu Motor Gücü 3kw 1400d/D 1 Adet Fırça Kolu Motorlu Motor Gücü 0,75kw 40d/D 1 Adet Hazne İçi Helezon Motorlu Motor Gücü 0,37kw </w:t>
      </w:r>
      <w:r w:rsidRPr="00B94288">
        <w:rPr>
          <w:rFonts w:ascii="Times New Roman" w:hAnsi="Times New Roman" w:cs="Times New Roman"/>
          <w:sz w:val="24"/>
          <w:szCs w:val="24"/>
        </w:rPr>
        <w:lastRenderedPageBreak/>
        <w:t xml:space="preserve">70d/D 1 Adet Orta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Motoru Motor Gücü 0,75kw 88d/D Eksantrik Sistemli, Fırça Sayısı : 30 Adet</w:t>
      </w:r>
    </w:p>
    <w:p w:rsidR="0036100D" w:rsidRDefault="0036100D" w:rsidP="0036100D">
      <w:pPr>
        <w:spacing w:line="360" w:lineRule="auto"/>
        <w:jc w:val="both"/>
        <w:rPr>
          <w:rFonts w:ascii="Times New Roman" w:hAnsi="Times New Roman" w:cs="Times New Roman"/>
          <w:b/>
          <w:sz w:val="24"/>
          <w:szCs w:val="24"/>
        </w:rPr>
      </w:pPr>
    </w:p>
    <w:p w:rsidR="0036100D" w:rsidRDefault="0036100D" w:rsidP="0036100D">
      <w:pPr>
        <w:spacing w:line="360" w:lineRule="auto"/>
        <w:jc w:val="both"/>
        <w:rPr>
          <w:rFonts w:ascii="Times New Roman" w:hAnsi="Times New Roman" w:cs="Times New Roman"/>
          <w:b/>
          <w:sz w:val="24"/>
          <w:szCs w:val="24"/>
        </w:rPr>
      </w:pPr>
    </w:p>
    <w:p w:rsidR="0036100D" w:rsidRDefault="0036100D" w:rsidP="0036100D">
      <w:pPr>
        <w:spacing w:line="360" w:lineRule="auto"/>
        <w:jc w:val="both"/>
        <w:rPr>
          <w:rFonts w:ascii="Times New Roman" w:hAnsi="Times New Roman" w:cs="Times New Roman"/>
          <w:b/>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d</w:t>
      </w:r>
      <w:proofErr w:type="gramEnd"/>
      <w:r w:rsidRPr="00B94288">
        <w:rPr>
          <w:rFonts w:ascii="Times New Roman" w:hAnsi="Times New Roman" w:cs="Times New Roman"/>
          <w:b/>
          <w:sz w:val="24"/>
          <w:szCs w:val="24"/>
        </w:rPr>
        <w:t>-KOVALI ELEVATÖR 150LİK- GALVANİZ ( 6.1 METRE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Standart Tahıllar, Tohumlar, Yağlı Toh</w:t>
      </w:r>
      <w:r>
        <w:rPr>
          <w:rFonts w:ascii="Times New Roman" w:hAnsi="Times New Roman" w:cs="Times New Roman"/>
          <w:sz w:val="24"/>
          <w:szCs w:val="24"/>
        </w:rPr>
        <w:t xml:space="preserve">umlar </w:t>
      </w:r>
      <w:proofErr w:type="spellStart"/>
      <w:r>
        <w:rPr>
          <w:rFonts w:ascii="Times New Roman" w:hAnsi="Times New Roman" w:cs="Times New Roman"/>
          <w:sz w:val="24"/>
          <w:szCs w:val="24"/>
        </w:rPr>
        <w:t>Gıbı</w:t>
      </w:r>
      <w:proofErr w:type="spellEnd"/>
      <w:r>
        <w:rPr>
          <w:rFonts w:ascii="Times New Roman" w:hAnsi="Times New Roman" w:cs="Times New Roman"/>
          <w:sz w:val="24"/>
          <w:szCs w:val="24"/>
        </w:rPr>
        <w:t xml:space="preserve"> Tahıl </w:t>
      </w:r>
      <w:proofErr w:type="spellStart"/>
      <w:r>
        <w:rPr>
          <w:rFonts w:ascii="Times New Roman" w:hAnsi="Times New Roman" w:cs="Times New Roman"/>
          <w:sz w:val="24"/>
          <w:szCs w:val="24"/>
        </w:rPr>
        <w:t>Ürünlerı</w:t>
      </w:r>
      <w:proofErr w:type="spellEnd"/>
      <w:r>
        <w:rPr>
          <w:rFonts w:ascii="Times New Roman" w:hAnsi="Times New Roman" w:cs="Times New Roman"/>
          <w:sz w:val="24"/>
          <w:szCs w:val="24"/>
        </w:rPr>
        <w:t>, Biber</w:t>
      </w:r>
      <w:r w:rsidRPr="00B94288">
        <w:rPr>
          <w:rFonts w:ascii="Times New Roman" w:hAnsi="Times New Roman" w:cs="Times New Roman"/>
          <w:sz w:val="24"/>
          <w:szCs w:val="24"/>
        </w:rPr>
        <w:t xml:space="preserve">, Talaş Ve Buğday Taşımacılıkta Kullanılmaktadır. </w:t>
      </w:r>
      <w:proofErr w:type="gramStart"/>
      <w:r w:rsidRPr="00B94288">
        <w:rPr>
          <w:rFonts w:ascii="Times New Roman" w:hAnsi="Times New Roman" w:cs="Times New Roman"/>
          <w:sz w:val="24"/>
          <w:szCs w:val="24"/>
        </w:rPr>
        <w:t xml:space="preserve">Boyut: 0-5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88rpm Kova Boyutu: 150 Mm Model: </w:t>
      </w:r>
      <w:proofErr w:type="spellStart"/>
      <w:r w:rsidRPr="00B94288">
        <w:rPr>
          <w:rFonts w:ascii="Times New Roman" w:hAnsi="Times New Roman" w:cs="Times New Roman"/>
          <w:sz w:val="24"/>
          <w:szCs w:val="24"/>
        </w:rPr>
        <w:t>Plastık</w:t>
      </w:r>
      <w:proofErr w:type="spellEnd"/>
      <w:r w:rsidRPr="00B94288">
        <w:rPr>
          <w:rFonts w:ascii="Times New Roman" w:hAnsi="Times New Roman" w:cs="Times New Roman"/>
          <w:sz w:val="24"/>
          <w:szCs w:val="24"/>
        </w:rPr>
        <w:t xml:space="preserve"> Kovalı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Kemer Tipi: 4 Kat 6 Mm </w:t>
      </w:r>
      <w:proofErr w:type="spellStart"/>
      <w:r w:rsidRPr="00B94288">
        <w:rPr>
          <w:rFonts w:ascii="Times New Roman" w:hAnsi="Times New Roman" w:cs="Times New Roman"/>
          <w:sz w:val="24"/>
          <w:szCs w:val="24"/>
        </w:rPr>
        <w:t>Sıyah</w:t>
      </w:r>
      <w:proofErr w:type="spellEnd"/>
      <w:r w:rsidRPr="00B94288">
        <w:rPr>
          <w:rFonts w:ascii="Times New Roman" w:hAnsi="Times New Roman" w:cs="Times New Roman"/>
          <w:sz w:val="24"/>
          <w:szCs w:val="24"/>
        </w:rPr>
        <w:t xml:space="preserve"> Kauçuk Platformlu, </w:t>
      </w:r>
      <w:proofErr w:type="gramEnd"/>
    </w:p>
    <w:p w:rsidR="0036100D" w:rsidRPr="00B94288"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sz w:val="24"/>
          <w:szCs w:val="24"/>
        </w:rPr>
      </w:pPr>
      <w:proofErr w:type="spellStart"/>
      <w:r w:rsidRPr="00B94288">
        <w:rPr>
          <w:rFonts w:ascii="Times New Roman" w:hAnsi="Times New Roman" w:cs="Times New Roman"/>
          <w:sz w:val="24"/>
          <w:szCs w:val="24"/>
        </w:rPr>
        <w:t>Merdıvenlı</w:t>
      </w:r>
      <w:proofErr w:type="spellEnd"/>
      <w:r w:rsidRPr="00B94288">
        <w:rPr>
          <w:rFonts w:ascii="Times New Roman" w:hAnsi="Times New Roman" w:cs="Times New Roman"/>
          <w:sz w:val="24"/>
          <w:szCs w:val="24"/>
        </w:rPr>
        <w:t xml:space="preserve">, Ürün </w:t>
      </w:r>
      <w:proofErr w:type="spellStart"/>
      <w:r w:rsidRPr="00B94288">
        <w:rPr>
          <w:rFonts w:ascii="Times New Roman" w:hAnsi="Times New Roman" w:cs="Times New Roman"/>
          <w:sz w:val="24"/>
          <w:szCs w:val="24"/>
        </w:rPr>
        <w:t>GırışlıAvıze</w:t>
      </w:r>
      <w:proofErr w:type="spellEnd"/>
      <w:r w:rsidRPr="00B94288">
        <w:rPr>
          <w:rFonts w:ascii="Times New Roman" w:hAnsi="Times New Roman" w:cs="Times New Roman"/>
          <w:sz w:val="24"/>
          <w:szCs w:val="24"/>
        </w:rPr>
        <w:t xml:space="preserve"> Kayar, Standart Kaynaklı Ve </w:t>
      </w:r>
      <w:proofErr w:type="spellStart"/>
      <w:r w:rsidRPr="00B94288">
        <w:rPr>
          <w:rFonts w:ascii="Times New Roman" w:hAnsi="Times New Roman" w:cs="Times New Roman"/>
          <w:sz w:val="24"/>
          <w:szCs w:val="24"/>
        </w:rPr>
        <w:t>GalvanızlıAvızelı</w:t>
      </w:r>
      <w:proofErr w:type="spellEnd"/>
      <w:r w:rsidRPr="00B94288">
        <w:rPr>
          <w:rFonts w:ascii="Times New Roman" w:hAnsi="Times New Roman" w:cs="Times New Roman"/>
          <w:sz w:val="24"/>
          <w:szCs w:val="24"/>
        </w:rPr>
        <w:t xml:space="preserve">, Standart 60' Havuz Kayış </w:t>
      </w:r>
      <w:proofErr w:type="spellStart"/>
      <w:r w:rsidRPr="00B94288">
        <w:rPr>
          <w:rFonts w:ascii="Times New Roman" w:hAnsi="Times New Roman" w:cs="Times New Roman"/>
          <w:sz w:val="24"/>
          <w:szCs w:val="24"/>
        </w:rPr>
        <w:t>Gerdırme</w:t>
      </w:r>
      <w:proofErr w:type="spellEnd"/>
      <w:r w:rsidRPr="00B94288">
        <w:rPr>
          <w:rFonts w:ascii="Times New Roman" w:hAnsi="Times New Roman" w:cs="Times New Roman"/>
          <w:sz w:val="24"/>
          <w:szCs w:val="24"/>
        </w:rPr>
        <w:t xml:space="preserve"> Ve Gözetleme </w:t>
      </w:r>
      <w:proofErr w:type="spellStart"/>
      <w:r w:rsidRPr="00B94288">
        <w:rPr>
          <w:rFonts w:ascii="Times New Roman" w:hAnsi="Times New Roman" w:cs="Times New Roman"/>
          <w:sz w:val="24"/>
          <w:szCs w:val="24"/>
        </w:rPr>
        <w:t>SıstemıneSahıp</w:t>
      </w:r>
      <w:proofErr w:type="spellEnd"/>
      <w:r w:rsidRPr="00B94288">
        <w:rPr>
          <w:rFonts w:ascii="Times New Roman" w:hAnsi="Times New Roman" w:cs="Times New Roman"/>
          <w:sz w:val="24"/>
          <w:szCs w:val="24"/>
        </w:rPr>
        <w:t xml:space="preserve"> Olacaktır. Tüm Gövde Ve Tabanlar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Tüm Gövde Ve Tabanlar Lazer </w:t>
      </w:r>
      <w:proofErr w:type="spellStart"/>
      <w:r w:rsidRPr="00B94288">
        <w:rPr>
          <w:rFonts w:ascii="Times New Roman" w:hAnsi="Times New Roman" w:cs="Times New Roman"/>
          <w:sz w:val="24"/>
          <w:szCs w:val="24"/>
        </w:rPr>
        <w:t>KesımMakınalarındaKesılecektır</w:t>
      </w:r>
      <w:proofErr w:type="spellEnd"/>
      <w:r w:rsidRPr="00B94288">
        <w:rPr>
          <w:rFonts w:ascii="Times New Roman" w:hAnsi="Times New Roman" w:cs="Times New Roman"/>
          <w:sz w:val="24"/>
          <w:szCs w:val="24"/>
        </w:rPr>
        <w:t>.</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e</w:t>
      </w:r>
      <w:proofErr w:type="gramEnd"/>
      <w:r w:rsidRPr="00B94288">
        <w:rPr>
          <w:rFonts w:ascii="Times New Roman" w:hAnsi="Times New Roman" w:cs="Times New Roman"/>
          <w:b/>
          <w:sz w:val="24"/>
          <w:szCs w:val="24"/>
        </w:rPr>
        <w:t>-MANUEL ÇATAL KLAPE(15X15)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15x15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f</w:t>
      </w:r>
      <w:proofErr w:type="gramEnd"/>
      <w:r w:rsidRPr="00B94288">
        <w:rPr>
          <w:rFonts w:ascii="Times New Roman" w:hAnsi="Times New Roman" w:cs="Times New Roman"/>
          <w:b/>
          <w:sz w:val="24"/>
          <w:szCs w:val="24"/>
        </w:rPr>
        <w:t>-TRİYÖR ELEK DEĞİŞİM SEHPASI ( 1 ADET )</w:t>
      </w:r>
    </w:p>
    <w:p w:rsidR="0036100D" w:rsidRPr="00B94288" w:rsidRDefault="0036100D" w:rsidP="0036100D">
      <w:pPr>
        <w:spacing w:line="360" w:lineRule="auto"/>
        <w:jc w:val="both"/>
        <w:rPr>
          <w:rFonts w:ascii="Times New Roman" w:hAnsi="Times New Roman" w:cs="Times New Roman"/>
          <w:sz w:val="24"/>
          <w:szCs w:val="24"/>
        </w:rPr>
      </w:pPr>
      <w:proofErr w:type="spellStart"/>
      <w:r w:rsidRPr="00B94288">
        <w:rPr>
          <w:rFonts w:ascii="Times New Roman" w:hAnsi="Times New Roman" w:cs="Times New Roman"/>
          <w:sz w:val="24"/>
          <w:szCs w:val="24"/>
        </w:rPr>
        <w:t>Triyör</w:t>
      </w:r>
      <w:proofErr w:type="spellEnd"/>
      <w:r w:rsidRPr="00B94288">
        <w:rPr>
          <w:rFonts w:ascii="Times New Roman" w:hAnsi="Times New Roman" w:cs="Times New Roman"/>
          <w:sz w:val="24"/>
          <w:szCs w:val="24"/>
        </w:rPr>
        <w:t xml:space="preserve"> Elek Değişim Sehpası 1000x4000x3940 ( En X Boy X Yükseklik ) Korkuluklu Ve Merdivenli Olacaktır. Yürüme Yolu Baklavalı Sacdan İmal Edilecektir.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g</w:t>
      </w:r>
      <w:proofErr w:type="gramEnd"/>
      <w:r w:rsidRPr="00B94288">
        <w:rPr>
          <w:rFonts w:ascii="Times New Roman" w:hAnsi="Times New Roman" w:cs="Times New Roman"/>
          <w:b/>
          <w:sz w:val="24"/>
          <w:szCs w:val="24"/>
        </w:rPr>
        <w:t>-TRİYÖR TRI-020 (90X3000) ( 2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Tambur Çapı: 900 Mm Tambur Boyu: 3 Metre Her Bir Silindir İçin Bağımsız Bir Motor Kullanılacaktır. Motor </w:t>
      </w:r>
      <w:proofErr w:type="gramStart"/>
      <w:r w:rsidRPr="00B94288">
        <w:rPr>
          <w:rFonts w:ascii="Times New Roman" w:hAnsi="Times New Roman" w:cs="Times New Roman"/>
          <w:sz w:val="24"/>
          <w:szCs w:val="24"/>
        </w:rPr>
        <w:t>Gücü : 3Kw</w:t>
      </w:r>
      <w:proofErr w:type="gramEnd"/>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h</w:t>
      </w:r>
      <w:proofErr w:type="gramEnd"/>
      <w:r w:rsidRPr="00B94288">
        <w:rPr>
          <w:rFonts w:ascii="Times New Roman" w:hAnsi="Times New Roman" w:cs="Times New Roman"/>
          <w:b/>
          <w:sz w:val="24"/>
          <w:szCs w:val="24"/>
        </w:rPr>
        <w:t>-KOVALI ELEVATÖR 150LİK- GALVANİZ ( 5.35 METRE )</w:t>
      </w:r>
    </w:p>
    <w:p w:rsidR="0036100D"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Standart Tahıllar, Tohumlar, Yağlı Toh</w:t>
      </w:r>
      <w:r>
        <w:rPr>
          <w:rFonts w:ascii="Times New Roman" w:hAnsi="Times New Roman" w:cs="Times New Roman"/>
          <w:sz w:val="24"/>
          <w:szCs w:val="24"/>
        </w:rPr>
        <w:t xml:space="preserve">umlar </w:t>
      </w:r>
      <w:proofErr w:type="spellStart"/>
      <w:r>
        <w:rPr>
          <w:rFonts w:ascii="Times New Roman" w:hAnsi="Times New Roman" w:cs="Times New Roman"/>
          <w:sz w:val="24"/>
          <w:szCs w:val="24"/>
        </w:rPr>
        <w:t>Gıbı</w:t>
      </w:r>
      <w:proofErr w:type="spellEnd"/>
      <w:r>
        <w:rPr>
          <w:rFonts w:ascii="Times New Roman" w:hAnsi="Times New Roman" w:cs="Times New Roman"/>
          <w:sz w:val="24"/>
          <w:szCs w:val="24"/>
        </w:rPr>
        <w:t xml:space="preserve"> Tahıl </w:t>
      </w:r>
      <w:proofErr w:type="spellStart"/>
      <w:r>
        <w:rPr>
          <w:rFonts w:ascii="Times New Roman" w:hAnsi="Times New Roman" w:cs="Times New Roman"/>
          <w:sz w:val="24"/>
          <w:szCs w:val="24"/>
        </w:rPr>
        <w:t>Ürünlerı</w:t>
      </w:r>
      <w:proofErr w:type="spellEnd"/>
      <w:r>
        <w:rPr>
          <w:rFonts w:ascii="Times New Roman" w:hAnsi="Times New Roman" w:cs="Times New Roman"/>
          <w:sz w:val="24"/>
          <w:szCs w:val="24"/>
        </w:rPr>
        <w:t>, Biber</w:t>
      </w:r>
      <w:r w:rsidRPr="00B94288">
        <w:rPr>
          <w:rFonts w:ascii="Times New Roman" w:hAnsi="Times New Roman" w:cs="Times New Roman"/>
          <w:sz w:val="24"/>
          <w:szCs w:val="24"/>
        </w:rPr>
        <w:t xml:space="preserve">, Talaş Ve Buğday Taşımacılıkta Kullanılmaktadır. </w:t>
      </w:r>
      <w:proofErr w:type="gramStart"/>
      <w:r w:rsidRPr="00B94288">
        <w:rPr>
          <w:rFonts w:ascii="Times New Roman" w:hAnsi="Times New Roman" w:cs="Times New Roman"/>
          <w:sz w:val="24"/>
          <w:szCs w:val="24"/>
        </w:rPr>
        <w:t xml:space="preserve">Boyut: 0-5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88rpm Kova Boyutu: 150 Mm Model: </w:t>
      </w:r>
      <w:proofErr w:type="spellStart"/>
      <w:r w:rsidRPr="00B94288">
        <w:rPr>
          <w:rFonts w:ascii="Times New Roman" w:hAnsi="Times New Roman" w:cs="Times New Roman"/>
          <w:sz w:val="24"/>
          <w:szCs w:val="24"/>
        </w:rPr>
        <w:t>Plastık</w:t>
      </w:r>
      <w:proofErr w:type="spellEnd"/>
      <w:r w:rsidRPr="00B94288">
        <w:rPr>
          <w:rFonts w:ascii="Times New Roman" w:hAnsi="Times New Roman" w:cs="Times New Roman"/>
          <w:sz w:val="24"/>
          <w:szCs w:val="24"/>
        </w:rPr>
        <w:t xml:space="preserve"> Kovalı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Kemer Tipi: 4 Kat 6 Mm </w:t>
      </w:r>
      <w:proofErr w:type="spellStart"/>
      <w:r w:rsidRPr="00B94288">
        <w:rPr>
          <w:rFonts w:ascii="Times New Roman" w:hAnsi="Times New Roman" w:cs="Times New Roman"/>
          <w:sz w:val="24"/>
          <w:szCs w:val="24"/>
        </w:rPr>
        <w:t>Sıyah</w:t>
      </w:r>
      <w:proofErr w:type="spellEnd"/>
      <w:r w:rsidRPr="00B94288">
        <w:rPr>
          <w:rFonts w:ascii="Times New Roman" w:hAnsi="Times New Roman" w:cs="Times New Roman"/>
          <w:sz w:val="24"/>
          <w:szCs w:val="24"/>
        </w:rPr>
        <w:t xml:space="preserve"> Kauçuk Platformlu, </w:t>
      </w:r>
      <w:proofErr w:type="spellStart"/>
      <w:r w:rsidRPr="00B94288">
        <w:rPr>
          <w:rFonts w:ascii="Times New Roman" w:hAnsi="Times New Roman" w:cs="Times New Roman"/>
          <w:sz w:val="24"/>
          <w:szCs w:val="24"/>
        </w:rPr>
        <w:t>Merdıvenlı</w:t>
      </w:r>
      <w:proofErr w:type="spellEnd"/>
      <w:r w:rsidRPr="00B94288">
        <w:rPr>
          <w:rFonts w:ascii="Times New Roman" w:hAnsi="Times New Roman" w:cs="Times New Roman"/>
          <w:sz w:val="24"/>
          <w:szCs w:val="24"/>
        </w:rPr>
        <w:t xml:space="preserve">, Ürün </w:t>
      </w:r>
      <w:proofErr w:type="spellStart"/>
      <w:r w:rsidRPr="00B94288">
        <w:rPr>
          <w:rFonts w:ascii="Times New Roman" w:hAnsi="Times New Roman" w:cs="Times New Roman"/>
          <w:sz w:val="24"/>
          <w:szCs w:val="24"/>
        </w:rPr>
        <w:t>GırışlıAvıze</w:t>
      </w:r>
      <w:proofErr w:type="spellEnd"/>
      <w:r w:rsidRPr="00B94288">
        <w:rPr>
          <w:rFonts w:ascii="Times New Roman" w:hAnsi="Times New Roman" w:cs="Times New Roman"/>
          <w:sz w:val="24"/>
          <w:szCs w:val="24"/>
        </w:rPr>
        <w:t xml:space="preserve"> Kayar, Standart Kaynaklı Ve </w:t>
      </w:r>
      <w:proofErr w:type="spellStart"/>
      <w:r w:rsidRPr="00B94288">
        <w:rPr>
          <w:rFonts w:ascii="Times New Roman" w:hAnsi="Times New Roman" w:cs="Times New Roman"/>
          <w:sz w:val="24"/>
          <w:szCs w:val="24"/>
        </w:rPr>
        <w:t>GalvanızlıAvızelı</w:t>
      </w:r>
      <w:proofErr w:type="spellEnd"/>
      <w:r w:rsidRPr="00B94288">
        <w:rPr>
          <w:rFonts w:ascii="Times New Roman" w:hAnsi="Times New Roman" w:cs="Times New Roman"/>
          <w:sz w:val="24"/>
          <w:szCs w:val="24"/>
        </w:rPr>
        <w:t xml:space="preserve">, Standart 60' Havuz Kayış </w:t>
      </w:r>
      <w:proofErr w:type="spellStart"/>
      <w:r w:rsidRPr="00B94288">
        <w:rPr>
          <w:rFonts w:ascii="Times New Roman" w:hAnsi="Times New Roman" w:cs="Times New Roman"/>
          <w:sz w:val="24"/>
          <w:szCs w:val="24"/>
        </w:rPr>
        <w:t>Gerdırme</w:t>
      </w:r>
      <w:proofErr w:type="spellEnd"/>
      <w:r w:rsidRPr="00B94288">
        <w:rPr>
          <w:rFonts w:ascii="Times New Roman" w:hAnsi="Times New Roman" w:cs="Times New Roman"/>
          <w:sz w:val="24"/>
          <w:szCs w:val="24"/>
        </w:rPr>
        <w:t xml:space="preserve"> Ve Gözetleme </w:t>
      </w:r>
      <w:proofErr w:type="gramEnd"/>
    </w:p>
    <w:p w:rsidR="0036100D"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sz w:val="24"/>
          <w:szCs w:val="24"/>
        </w:rPr>
      </w:pPr>
      <w:r>
        <w:rPr>
          <w:rFonts w:ascii="Times New Roman" w:hAnsi="Times New Roman" w:cs="Times New Roman"/>
          <w:sz w:val="24"/>
          <w:szCs w:val="24"/>
        </w:rPr>
        <w:t>Sistemi</w:t>
      </w:r>
      <w:r w:rsidRPr="00B94288">
        <w:rPr>
          <w:rFonts w:ascii="Times New Roman" w:hAnsi="Times New Roman" w:cs="Times New Roman"/>
          <w:sz w:val="24"/>
          <w:szCs w:val="24"/>
        </w:rPr>
        <w:t>ne</w:t>
      </w:r>
      <w:r>
        <w:rPr>
          <w:rFonts w:ascii="Times New Roman" w:hAnsi="Times New Roman" w:cs="Times New Roman"/>
          <w:sz w:val="24"/>
          <w:szCs w:val="24"/>
        </w:rPr>
        <w:t xml:space="preserve"> Sahi</w:t>
      </w:r>
      <w:r w:rsidRPr="00B94288">
        <w:rPr>
          <w:rFonts w:ascii="Times New Roman" w:hAnsi="Times New Roman" w:cs="Times New Roman"/>
          <w:sz w:val="24"/>
          <w:szCs w:val="24"/>
        </w:rPr>
        <w:t xml:space="preserve">p Olacaktır. Tüm Gövde Ve Tabanlar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w:t>
      </w:r>
      <w:r>
        <w:rPr>
          <w:rFonts w:ascii="Times New Roman" w:hAnsi="Times New Roman" w:cs="Times New Roman"/>
          <w:sz w:val="24"/>
          <w:szCs w:val="24"/>
        </w:rPr>
        <w:t>Tüm Gövde Ve Tabanlar Lazer Kesi</w:t>
      </w:r>
      <w:r w:rsidRPr="00B94288">
        <w:rPr>
          <w:rFonts w:ascii="Times New Roman" w:hAnsi="Times New Roman" w:cs="Times New Roman"/>
          <w:sz w:val="24"/>
          <w:szCs w:val="24"/>
        </w:rPr>
        <w:t>m</w:t>
      </w:r>
      <w:r>
        <w:rPr>
          <w:rFonts w:ascii="Times New Roman" w:hAnsi="Times New Roman" w:cs="Times New Roman"/>
          <w:sz w:val="24"/>
          <w:szCs w:val="24"/>
        </w:rPr>
        <w:t xml:space="preserve"> Maki</w:t>
      </w:r>
      <w:r w:rsidRPr="00B94288">
        <w:rPr>
          <w:rFonts w:ascii="Times New Roman" w:hAnsi="Times New Roman" w:cs="Times New Roman"/>
          <w:sz w:val="24"/>
          <w:szCs w:val="24"/>
        </w:rPr>
        <w:t>nalarında</w:t>
      </w:r>
      <w:r>
        <w:rPr>
          <w:rFonts w:ascii="Times New Roman" w:hAnsi="Times New Roman" w:cs="Times New Roman"/>
          <w:sz w:val="24"/>
          <w:szCs w:val="24"/>
        </w:rPr>
        <w:t xml:space="preserve"> Kesilecekti</w:t>
      </w:r>
      <w:r w:rsidRPr="00B94288">
        <w:rPr>
          <w:rFonts w:ascii="Times New Roman" w:hAnsi="Times New Roman" w:cs="Times New Roman"/>
          <w:sz w:val="24"/>
          <w:szCs w:val="24"/>
        </w:rPr>
        <w:t>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lastRenderedPageBreak/>
        <w:t>ı</w:t>
      </w:r>
      <w:proofErr w:type="gramEnd"/>
      <w:r w:rsidRPr="00B94288">
        <w:rPr>
          <w:rFonts w:ascii="Times New Roman" w:hAnsi="Times New Roman" w:cs="Times New Roman"/>
          <w:b/>
          <w:sz w:val="24"/>
          <w:szCs w:val="24"/>
        </w:rPr>
        <w:t>-MANUEL ÇATAL KLAPE(15X15)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 xml:space="preserve">15x15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i</w:t>
      </w:r>
      <w:proofErr w:type="gramEnd"/>
      <w:r w:rsidRPr="00B94288">
        <w:rPr>
          <w:rFonts w:ascii="Times New Roman" w:hAnsi="Times New Roman" w:cs="Times New Roman"/>
          <w:b/>
          <w:sz w:val="24"/>
          <w:szCs w:val="24"/>
        </w:rPr>
        <w:t>-MEKANİK KANTAR BESLEME BUNKERİ 140X140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1400 X 1400mm Bitmiş Yükseklik 3000mm Öne </w:t>
      </w:r>
      <w:proofErr w:type="spellStart"/>
      <w:r w:rsidRPr="00B94288">
        <w:rPr>
          <w:rFonts w:ascii="Times New Roman" w:hAnsi="Times New Roman" w:cs="Times New Roman"/>
          <w:sz w:val="24"/>
          <w:szCs w:val="24"/>
        </w:rPr>
        <w:t>Döküşlü</w:t>
      </w:r>
      <w:proofErr w:type="spellEnd"/>
      <w:r w:rsidRPr="00B94288">
        <w:rPr>
          <w:rFonts w:ascii="Times New Roman" w:hAnsi="Times New Roman" w:cs="Times New Roman"/>
          <w:sz w:val="24"/>
          <w:szCs w:val="24"/>
        </w:rPr>
        <w:t xml:space="preserve">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Seyyar Tekerlekli Çıkış Mekanik Kantara Göre İmal Edilmiştir. </w:t>
      </w:r>
      <w:proofErr w:type="spellStart"/>
      <w:r w:rsidRPr="00B94288">
        <w:rPr>
          <w:rFonts w:ascii="Times New Roman" w:hAnsi="Times New Roman" w:cs="Times New Roman"/>
          <w:sz w:val="24"/>
          <w:szCs w:val="24"/>
        </w:rPr>
        <w:t>Dkp</w:t>
      </w:r>
      <w:proofErr w:type="spellEnd"/>
      <w:r w:rsidRPr="00B94288">
        <w:rPr>
          <w:rFonts w:ascii="Times New Roman" w:hAnsi="Times New Roman" w:cs="Times New Roman"/>
          <w:sz w:val="24"/>
          <w:szCs w:val="24"/>
        </w:rPr>
        <w:t xml:space="preserve"> 2 Mm Sacdan İmal Edilecektir.</w:t>
      </w:r>
    </w:p>
    <w:p w:rsidR="0036100D" w:rsidRPr="00B94288"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j</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MEKANİK KANTAR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25-50 Kg </w:t>
      </w:r>
      <w:proofErr w:type="spellStart"/>
      <w:r w:rsidRPr="00B94288">
        <w:rPr>
          <w:rFonts w:ascii="Times New Roman" w:hAnsi="Times New Roman" w:cs="Times New Roman"/>
          <w:sz w:val="24"/>
          <w:szCs w:val="24"/>
        </w:rPr>
        <w:t>Lık</w:t>
      </w:r>
      <w:proofErr w:type="spellEnd"/>
      <w:r w:rsidRPr="00B94288">
        <w:rPr>
          <w:rFonts w:ascii="Times New Roman" w:hAnsi="Times New Roman" w:cs="Times New Roman"/>
          <w:sz w:val="24"/>
          <w:szCs w:val="24"/>
        </w:rPr>
        <w:t xml:space="preserve"> Çuvallamalar Yapmak İçin Kullanılır. Hata </w:t>
      </w:r>
      <w:proofErr w:type="gramStart"/>
      <w:r w:rsidRPr="00B94288">
        <w:rPr>
          <w:rFonts w:ascii="Times New Roman" w:hAnsi="Times New Roman" w:cs="Times New Roman"/>
          <w:sz w:val="24"/>
          <w:szCs w:val="24"/>
        </w:rPr>
        <w:t>Yüzdesi : 50</w:t>
      </w:r>
      <w:proofErr w:type="gramEnd"/>
      <w:r w:rsidRPr="00B94288">
        <w:rPr>
          <w:rFonts w:ascii="Times New Roman" w:hAnsi="Times New Roman" w:cs="Times New Roman"/>
          <w:sz w:val="24"/>
          <w:szCs w:val="24"/>
        </w:rPr>
        <w:t xml:space="preserve"> Kg Da +- 100 Gr Mekanik Kontrollü Tartım Özgül Ağırlığa Göre Yapılmaktadır. Silo Altına Monte Edilecektir.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k</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 TİPİ DİKİŞ MAKİNASI NEWLONG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8 Mm Kalınlıkta Zincir Dikiş Yapabilmektedir. 7-</w:t>
      </w:r>
      <w:proofErr w:type="gramStart"/>
      <w:r w:rsidRPr="00B94288">
        <w:rPr>
          <w:rFonts w:ascii="Times New Roman" w:hAnsi="Times New Roman" w:cs="Times New Roman"/>
          <w:sz w:val="24"/>
          <w:szCs w:val="24"/>
        </w:rPr>
        <w:t>11.5</w:t>
      </w:r>
      <w:proofErr w:type="gramEnd"/>
      <w:r w:rsidRPr="00B94288">
        <w:rPr>
          <w:rFonts w:ascii="Times New Roman" w:hAnsi="Times New Roman" w:cs="Times New Roman"/>
          <w:sz w:val="24"/>
          <w:szCs w:val="24"/>
        </w:rPr>
        <w:t xml:space="preserve"> Mm Dikiş Genişliği Bulunmaktadır. Yağlama İçin Otomatik Banyo Sistemi Bulunmaktadır. Motor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Saatte 2100 Çuval Ağırlık 40 Kg</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l</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ELEKTRONİK BASKÜL ( 1 ADET )</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m</w:t>
      </w:r>
      <w:proofErr w:type="gramEnd"/>
      <w:r w:rsidRPr="00B94288">
        <w:rPr>
          <w:rFonts w:ascii="Times New Roman" w:hAnsi="Times New Roman" w:cs="Times New Roman"/>
          <w:b/>
          <w:sz w:val="24"/>
          <w:szCs w:val="24"/>
        </w:rPr>
        <w:t>-AKIŞ VE HAVALANDIRMA BORULARI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Ana Vakum Hattı Ve Ara Vakum Hatları. Ana Vakum Hattı, Tesis Ve Makinelerin Özelliklerine Bağlıdır. 300 Mm, 400 Mm Ve 500 Mm Olarak Boru Kesitlerine Göre Değişebilir. Akım Boruları Tesis Ve Makinelerin Özelliklerine Göre; 120 Mm, 150 Mm Ve 200 Mm Olarak Boru Kesitleri Değişebilir. Tesis Ve Makinelere Göre Uygun Vakum Hattı Ve Akış Boruları Firma Teknik Personeli Tarafından Takılır. Ayarlanacaktır.</w:t>
      </w:r>
    </w:p>
    <w:p w:rsidR="0036100D" w:rsidRDefault="0036100D" w:rsidP="0036100D">
      <w:pPr>
        <w:spacing w:line="360" w:lineRule="auto"/>
        <w:jc w:val="both"/>
        <w:rPr>
          <w:rFonts w:ascii="Times New Roman" w:hAnsi="Times New Roman" w:cs="Times New Roman"/>
          <w:sz w:val="24"/>
          <w:szCs w:val="24"/>
        </w:rPr>
      </w:pPr>
    </w:p>
    <w:p w:rsidR="0036100D"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n</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ELEKTRİK PANOSU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Sesli Ve Işıklı Alarm Sistemi Olacaktır. - Tesisin Belirli Noktalarında Ani Stop Butonu Olacaktır. - Tüm Motorlar İçin Termik Ve Motor Koruma Şalteri Kullanılacaktır. - İsteğe Bağlı Olarak Otomatik Durdurma Sistemi Bulunacaktır. - Kumanda Panosu Ce Standartlarına Göre Dizayn Edilecektir. - Kullanılacak Olan Hız Kontrollerinin Ce Ye Uygun Olacaktır. - Panel İle Motorlar Arası Kablolar Galvaniz Tava İçinde Olacaktır. - Tesisin Ana Elektriğini Kesecek 200 Amper Şalter Bulunacaktır.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o</w:t>
      </w:r>
      <w:proofErr w:type="gramEnd"/>
      <w:r w:rsidRPr="00B94288">
        <w:rPr>
          <w:rFonts w:ascii="Times New Roman" w:hAnsi="Times New Roman" w:cs="Times New Roman"/>
          <w:b/>
          <w:sz w:val="24"/>
          <w:szCs w:val="24"/>
        </w:rPr>
        <w:t>- MONTAJ VE TESLİMAT</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Montaj, nakliye, teslimat, konaklama ve eğitim giderleri yüklenici firmaya ait olacak, teslim süresi</w:t>
      </w:r>
      <w:r>
        <w:rPr>
          <w:rFonts w:ascii="Times New Roman" w:hAnsi="Times New Roman" w:cs="Times New Roman"/>
          <w:sz w:val="24"/>
          <w:szCs w:val="24"/>
        </w:rPr>
        <w:t xml:space="preserve"> sözleşme imzalandıktan sonra 30</w:t>
      </w:r>
      <w:r w:rsidRPr="00B94288">
        <w:rPr>
          <w:rFonts w:ascii="Times New Roman" w:hAnsi="Times New Roman" w:cs="Times New Roman"/>
          <w:sz w:val="24"/>
          <w:szCs w:val="24"/>
        </w:rPr>
        <w:t xml:space="preserve"> gün içerisinde olacak. Teklifler EURO cinsinden alınacaktır. Garanti süresi 1 yıl</w:t>
      </w:r>
    </w:p>
    <w:p w:rsidR="0036100D" w:rsidRDefault="0036100D" w:rsidP="0036100D">
      <w:pPr>
        <w:spacing w:line="360" w:lineRule="auto"/>
        <w:jc w:val="both"/>
        <w:rPr>
          <w:rFonts w:ascii="Times New Roman" w:hAnsi="Times New Roman" w:cs="Times New Roman"/>
          <w:b/>
          <w:sz w:val="24"/>
          <w:szCs w:val="24"/>
        </w:rPr>
      </w:pPr>
    </w:p>
    <w:p w:rsidR="0036100D" w:rsidRPr="00CA4375" w:rsidRDefault="004C04F1" w:rsidP="0036100D">
      <w:pPr>
        <w:spacing w:line="360" w:lineRule="auto"/>
        <w:jc w:val="both"/>
        <w:rPr>
          <w:rFonts w:ascii="Times New Roman" w:hAnsi="Times New Roman" w:cs="Times New Roman"/>
          <w:b/>
          <w:sz w:val="26"/>
          <w:szCs w:val="26"/>
        </w:rPr>
      </w:pPr>
      <w:r>
        <w:rPr>
          <w:rFonts w:ascii="Times New Roman" w:hAnsi="Times New Roman" w:cs="Times New Roman"/>
          <w:b/>
          <w:sz w:val="26"/>
          <w:szCs w:val="26"/>
        </w:rPr>
        <w:t>2- İSOT ÜRETİM TESİSİ MAKİNALAR SİSTEMİ</w: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1. AMAÇ</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Bu teknik şartnamenin amacı, </w:t>
      </w:r>
      <w:proofErr w:type="gramStart"/>
      <w:r w:rsidRPr="00B94288">
        <w:rPr>
          <w:rFonts w:ascii="Times New Roman" w:hAnsi="Times New Roman" w:cs="Times New Roman"/>
          <w:sz w:val="24"/>
          <w:szCs w:val="24"/>
        </w:rPr>
        <w:t>kırmızı biberin</w:t>
      </w:r>
      <w:proofErr w:type="gramEnd"/>
      <w:r w:rsidRPr="00B94288">
        <w:rPr>
          <w:rFonts w:ascii="Times New Roman" w:hAnsi="Times New Roman" w:cs="Times New Roman"/>
          <w:sz w:val="24"/>
          <w:szCs w:val="24"/>
        </w:rPr>
        <w:t xml:space="preserve"> yıkanması, ayıklanması, doğranması, kurutulmuş biberin öğütülmesi ve elenmesi işlemlerini kapsayan temel makinelerin teknik özelliklerini ve tedarik koşullarını belirlemektir.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25"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2. KAPSAM</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Bu şartname aşağıdaki makinelerin temini, kurulumu, test edilmesi ve çalışır halde teslimini kapsar:</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Biber Yıkama Makinesi</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Ayıklama Bandı (Görsel Seçim Konveyörü)</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Doğrama (Parçalama) Makinesi</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Öğütme (Çekme) Makinesi</w:t>
      </w:r>
    </w:p>
    <w:p w:rsidR="0036100D"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Eleme Makinesi</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26" style="width:0;height:1.5pt" o:hralign="center" o:hrstd="t" o:hr="t" fillcolor="#a0a0a0" stroked="f"/>
        </w:pict>
      </w:r>
    </w:p>
    <w:p w:rsidR="0036100D"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3. GENEL TEKNİK ÖZELLİKLER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Kullanılan tüm </w:t>
      </w:r>
      <w:proofErr w:type="gramStart"/>
      <w:r w:rsidRPr="00B94288">
        <w:rPr>
          <w:rFonts w:ascii="Times New Roman" w:hAnsi="Times New Roman" w:cs="Times New Roman"/>
          <w:sz w:val="24"/>
          <w:szCs w:val="24"/>
        </w:rPr>
        <w:t>ekipmanlar</w:t>
      </w:r>
      <w:proofErr w:type="gramEnd"/>
      <w:r w:rsidRPr="00B94288">
        <w:rPr>
          <w:rFonts w:ascii="Times New Roman" w:hAnsi="Times New Roman" w:cs="Times New Roman"/>
          <w:sz w:val="24"/>
          <w:szCs w:val="24"/>
        </w:rPr>
        <w:t xml:space="preserve"> gıda ile temasa uygun </w:t>
      </w:r>
      <w:r w:rsidRPr="00B94288">
        <w:rPr>
          <w:rFonts w:ascii="Times New Roman" w:hAnsi="Times New Roman" w:cs="Times New Roman"/>
          <w:b/>
          <w:bCs/>
          <w:sz w:val="24"/>
          <w:szCs w:val="24"/>
        </w:rPr>
        <w:t>AISI 304 paslanmaz çelik</w:t>
      </w:r>
      <w:r w:rsidRPr="00B94288">
        <w:rPr>
          <w:rFonts w:ascii="Times New Roman" w:hAnsi="Times New Roman" w:cs="Times New Roman"/>
          <w:sz w:val="24"/>
          <w:szCs w:val="24"/>
        </w:rPr>
        <w:t xml:space="preserve"> malzemeden üretilmiş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Elektrik sistemi Türkiye şebekesine uygun şekilde </w:t>
      </w:r>
      <w:r w:rsidRPr="00B94288">
        <w:rPr>
          <w:rFonts w:ascii="Times New Roman" w:hAnsi="Times New Roman" w:cs="Times New Roman"/>
          <w:b/>
          <w:bCs/>
          <w:sz w:val="24"/>
          <w:szCs w:val="24"/>
        </w:rPr>
        <w:t xml:space="preserve">380V, 50 Hz, </w:t>
      </w:r>
      <w:proofErr w:type="spellStart"/>
      <w:r w:rsidRPr="00B94288">
        <w:rPr>
          <w:rFonts w:ascii="Times New Roman" w:hAnsi="Times New Roman" w:cs="Times New Roman"/>
          <w:b/>
          <w:bCs/>
          <w:sz w:val="24"/>
          <w:szCs w:val="24"/>
        </w:rPr>
        <w:t>trifaze</w:t>
      </w:r>
      <w:proofErr w:type="spellEnd"/>
      <w:r w:rsidRPr="00B94288">
        <w:rPr>
          <w:rFonts w:ascii="Times New Roman" w:hAnsi="Times New Roman" w:cs="Times New Roman"/>
          <w:sz w:val="24"/>
          <w:szCs w:val="24"/>
        </w:rPr>
        <w:t xml:space="preserve">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Makineler kolay temizlenebilir, </w:t>
      </w:r>
      <w:proofErr w:type="gramStart"/>
      <w:r w:rsidRPr="00B94288">
        <w:rPr>
          <w:rFonts w:ascii="Times New Roman" w:hAnsi="Times New Roman" w:cs="Times New Roman"/>
          <w:sz w:val="24"/>
          <w:szCs w:val="24"/>
        </w:rPr>
        <w:t>hijyenik</w:t>
      </w:r>
      <w:proofErr w:type="gramEnd"/>
      <w:r w:rsidRPr="00B94288">
        <w:rPr>
          <w:rFonts w:ascii="Times New Roman" w:hAnsi="Times New Roman" w:cs="Times New Roman"/>
          <w:sz w:val="24"/>
          <w:szCs w:val="24"/>
        </w:rPr>
        <w:t xml:space="preserve"> tasarıma sahip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w:t>
      </w:r>
      <w:proofErr w:type="gramStart"/>
      <w:r w:rsidRPr="00B94288">
        <w:rPr>
          <w:rFonts w:ascii="Times New Roman" w:hAnsi="Times New Roman" w:cs="Times New Roman"/>
          <w:sz w:val="24"/>
          <w:szCs w:val="24"/>
        </w:rPr>
        <w:t>ekipmanlar</w:t>
      </w:r>
      <w:proofErr w:type="gramEnd"/>
      <w:r w:rsidRPr="00B94288">
        <w:rPr>
          <w:rFonts w:ascii="Times New Roman" w:hAnsi="Times New Roman" w:cs="Times New Roman"/>
          <w:sz w:val="24"/>
          <w:szCs w:val="24"/>
        </w:rPr>
        <w:t xml:space="preserve"> kurulmuş ve çalışır halde teslim edilmelidir.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27"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4. MAKİNE BAZINDA TEKNİK ÖZELLİKLER</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4.1 Biber Yıkama Makinesi</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Kapasite: En az </w:t>
      </w:r>
      <w:r w:rsidRPr="00B94288">
        <w:rPr>
          <w:rFonts w:ascii="Times New Roman" w:hAnsi="Times New Roman" w:cs="Times New Roman"/>
          <w:b/>
          <w:bCs/>
          <w:sz w:val="24"/>
          <w:szCs w:val="24"/>
        </w:rPr>
        <w:t>500 kg/saat</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Otomatik su </w:t>
      </w:r>
      <w:proofErr w:type="gramStart"/>
      <w:r w:rsidRPr="00B94288">
        <w:rPr>
          <w:rFonts w:ascii="Times New Roman" w:hAnsi="Times New Roman" w:cs="Times New Roman"/>
          <w:sz w:val="24"/>
          <w:szCs w:val="24"/>
        </w:rPr>
        <w:t>sirkülasyon</w:t>
      </w:r>
      <w:proofErr w:type="gramEnd"/>
      <w:r w:rsidRPr="00B94288">
        <w:rPr>
          <w:rFonts w:ascii="Times New Roman" w:hAnsi="Times New Roman" w:cs="Times New Roman"/>
          <w:sz w:val="24"/>
          <w:szCs w:val="24"/>
        </w:rPr>
        <w:t xml:space="preserve"> sistemi ile çalışmalı</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Katı atık süzgeci ve su tahliye sistemi bulunmalıdır</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Paslanmaz çelik gövde (AISI 304)</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4.2 Ayıklama Bandı (Görsel Seçim Konveyörü)</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Operatörlerin manuel ayıklama yapabilmesi için konveyör bant sistemi</w:t>
      </w:r>
    </w:p>
    <w:p w:rsidR="0036100D" w:rsidRPr="00B94288"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Gıda uyumlu PVC bant kullanılmalıdır</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En az </w:t>
      </w:r>
      <w:r w:rsidRPr="00B94288">
        <w:rPr>
          <w:rFonts w:ascii="Times New Roman" w:hAnsi="Times New Roman" w:cs="Times New Roman"/>
          <w:b/>
          <w:bCs/>
          <w:sz w:val="24"/>
          <w:szCs w:val="24"/>
        </w:rPr>
        <w:t>4 kişilik</w:t>
      </w:r>
      <w:r w:rsidRPr="00B94288">
        <w:rPr>
          <w:rFonts w:ascii="Times New Roman" w:hAnsi="Times New Roman" w:cs="Times New Roman"/>
          <w:sz w:val="24"/>
          <w:szCs w:val="24"/>
        </w:rPr>
        <w:t xml:space="preserve"> operatör çalışma alanı</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LED aydınlatmalı çalışma alanı (tercihen)</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Ayarlanabilir yüksekliğe sahip şase</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4.3 Doğrama (Parçalama) Makinesi</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Kapasite: Minimum </w:t>
      </w:r>
      <w:r w:rsidRPr="00B94288">
        <w:rPr>
          <w:rFonts w:ascii="Times New Roman" w:hAnsi="Times New Roman" w:cs="Times New Roman"/>
          <w:b/>
          <w:bCs/>
          <w:sz w:val="24"/>
          <w:szCs w:val="24"/>
        </w:rPr>
        <w:t>500 kg/saat</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Doğrama boyutu ayarlanabilir olmalıdır</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Kesici bıçaklar paslanmaz çelikten olmalı</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Kolay açılır bakım kapağı ile hızlı temizlik imkânı</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4.4 Öğütme (Çekme) Makinesi</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Kurutulmuş biberi pul veya toz biber formuna getirebilmelidir</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Ayarlanabilir öğütme kalınlığı</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Aşınmaya dayanıklı sistem (diskli veya çekiçli tip)</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Paslanmaz gövde ve temassız motor tahrik sistemi önerilir</w:t>
      </w:r>
    </w:p>
    <w:p w:rsidR="0036100D" w:rsidRDefault="0036100D" w:rsidP="0036100D">
      <w:pPr>
        <w:spacing w:before="100" w:beforeAutospacing="1" w:after="100" w:afterAutospacing="1"/>
        <w:outlineLvl w:val="3"/>
        <w:rPr>
          <w:rFonts w:ascii="Times New Roman" w:hAnsi="Times New Roman" w:cs="Times New Roman"/>
          <w:b/>
          <w:bCs/>
          <w:sz w:val="24"/>
          <w:szCs w:val="24"/>
        </w:rPr>
      </w:pPr>
    </w:p>
    <w:p w:rsidR="0036100D" w:rsidRDefault="0036100D" w:rsidP="0036100D">
      <w:pPr>
        <w:spacing w:before="100" w:beforeAutospacing="1" w:after="100" w:afterAutospacing="1"/>
        <w:outlineLvl w:val="3"/>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4.5 Eleme Makinesi</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En az </w:t>
      </w:r>
      <w:r w:rsidRPr="00B94288">
        <w:rPr>
          <w:rFonts w:ascii="Times New Roman" w:hAnsi="Times New Roman" w:cs="Times New Roman"/>
          <w:b/>
          <w:bCs/>
          <w:sz w:val="24"/>
          <w:szCs w:val="24"/>
        </w:rPr>
        <w:t>iki elek katmanına</w:t>
      </w:r>
      <w:r w:rsidRPr="00B94288">
        <w:rPr>
          <w:rFonts w:ascii="Times New Roman" w:hAnsi="Times New Roman" w:cs="Times New Roman"/>
          <w:sz w:val="24"/>
          <w:szCs w:val="24"/>
        </w:rPr>
        <w:t xml:space="preserve"> sahip olmalıdır</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Titreşimli veya döner elek sistemi ile çalışmalı</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 değişimi kolay ve hızlı yapılabilir olmalıdır</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İnce ve iri taneleri ayıracak şekilde tasarlanmalıdır</w:t>
      </w:r>
    </w:p>
    <w:p w:rsidR="0036100D" w:rsidRPr="00B94288" w:rsidRDefault="0036100D" w:rsidP="0036100D">
      <w:pPr>
        <w:rPr>
          <w:rFonts w:ascii="Times New Roman" w:hAnsi="Times New Roman" w:cs="Times New Roman"/>
          <w:sz w:val="24"/>
          <w:szCs w:val="24"/>
        </w:rPr>
      </w:pP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28"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5. GÜVENLİK VE STANDARTLAR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yerel güvenlik standartlarına uygun olmalıdır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 güvenliği için koruyucu kapaklar ve acil durdurma sistemi bulunmalıdır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ve mekanik tesisat standartlara uygun yapılmalıdır</w:t>
      </w:r>
    </w:p>
    <w:p w:rsidR="0036100D" w:rsidRPr="00B94288" w:rsidRDefault="009A5316" w:rsidP="0036100D">
      <w:pPr>
        <w:spacing w:before="100" w:beforeAutospacing="1" w:after="100" w:afterAutospacing="1"/>
        <w:outlineLvl w:val="2"/>
        <w:rPr>
          <w:rFonts w:ascii="Times New Roman" w:hAnsi="Times New Roman" w:cs="Times New Roman"/>
          <w:b/>
          <w:bCs/>
          <w:sz w:val="24"/>
          <w:szCs w:val="24"/>
        </w:rPr>
      </w:pPr>
      <w:r>
        <w:rPr>
          <w:rFonts w:ascii="Times New Roman" w:hAnsi="Times New Roman" w:cs="Times New Roman"/>
          <w:sz w:val="24"/>
          <w:szCs w:val="24"/>
        </w:rPr>
        <w:pict>
          <v:rect id="_x0000_i1029"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6. GARANTİ VE SERVİS</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için </w:t>
      </w:r>
      <w:r w:rsidRPr="00B94288">
        <w:rPr>
          <w:rFonts w:ascii="Times New Roman" w:hAnsi="Times New Roman" w:cs="Times New Roman"/>
          <w:b/>
          <w:bCs/>
          <w:sz w:val="24"/>
          <w:szCs w:val="24"/>
        </w:rPr>
        <w:t>en az 2 yıl garanti</w:t>
      </w:r>
      <w:r w:rsidRPr="00B94288">
        <w:rPr>
          <w:rFonts w:ascii="Times New Roman" w:hAnsi="Times New Roman" w:cs="Times New Roman"/>
          <w:sz w:val="24"/>
          <w:szCs w:val="24"/>
        </w:rPr>
        <w:t xml:space="preserve"> verilecektir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operatör personeline </w:t>
      </w:r>
      <w:r w:rsidRPr="00B94288">
        <w:rPr>
          <w:rFonts w:ascii="Times New Roman" w:hAnsi="Times New Roman" w:cs="Times New Roman"/>
          <w:b/>
          <w:bCs/>
          <w:sz w:val="24"/>
          <w:szCs w:val="24"/>
        </w:rPr>
        <w:t>eğitim hizmeti</w:t>
      </w:r>
      <w:r w:rsidRPr="00B94288">
        <w:rPr>
          <w:rFonts w:ascii="Times New Roman" w:hAnsi="Times New Roman" w:cs="Times New Roman"/>
          <w:sz w:val="24"/>
          <w:szCs w:val="24"/>
        </w:rPr>
        <w:t xml:space="preserve"> verecektir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Yedek parça temini </w:t>
      </w:r>
      <w:r w:rsidRPr="00B94288">
        <w:rPr>
          <w:rFonts w:ascii="Times New Roman" w:hAnsi="Times New Roman" w:cs="Times New Roman"/>
          <w:b/>
          <w:bCs/>
          <w:sz w:val="24"/>
          <w:szCs w:val="24"/>
        </w:rPr>
        <w:t>en az 10 yıl</w:t>
      </w:r>
      <w:r w:rsidRPr="00B94288">
        <w:rPr>
          <w:rFonts w:ascii="Times New Roman" w:hAnsi="Times New Roman" w:cs="Times New Roman"/>
          <w:sz w:val="24"/>
          <w:szCs w:val="24"/>
        </w:rPr>
        <w:t xml:space="preserve"> süreyle sağlanmalıdır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Arıza müdahale süresi </w:t>
      </w:r>
      <w:r w:rsidRPr="00B94288">
        <w:rPr>
          <w:rFonts w:ascii="Times New Roman" w:hAnsi="Times New Roman" w:cs="Times New Roman"/>
          <w:b/>
          <w:bCs/>
          <w:sz w:val="24"/>
          <w:szCs w:val="24"/>
        </w:rPr>
        <w:t>azami 72 saat</w:t>
      </w:r>
      <w:r w:rsidRPr="00B94288">
        <w:rPr>
          <w:rFonts w:ascii="Times New Roman" w:hAnsi="Times New Roman" w:cs="Times New Roman"/>
          <w:sz w:val="24"/>
          <w:szCs w:val="24"/>
        </w:rPr>
        <w:t xml:space="preserve"> olacaktır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0"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7. TESLİMAT VE KURULUM</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w:t>
      </w:r>
      <w:r w:rsidRPr="00B94288">
        <w:rPr>
          <w:rFonts w:ascii="Times New Roman" w:hAnsi="Times New Roman" w:cs="Times New Roman"/>
          <w:b/>
          <w:bCs/>
          <w:sz w:val="24"/>
          <w:szCs w:val="24"/>
        </w:rPr>
        <w:t>kurulmuş, test edilmiş ve çalışır vaziyette</w:t>
      </w:r>
      <w:r w:rsidRPr="00B94288">
        <w:rPr>
          <w:rFonts w:ascii="Times New Roman" w:hAnsi="Times New Roman" w:cs="Times New Roman"/>
          <w:sz w:val="24"/>
          <w:szCs w:val="24"/>
        </w:rPr>
        <w:t xml:space="preserve"> teslim edilecektir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Teslim süresi sözleşme imzasından itibaren </w:t>
      </w:r>
      <w:r>
        <w:rPr>
          <w:rFonts w:ascii="Times New Roman" w:hAnsi="Times New Roman" w:cs="Times New Roman"/>
          <w:b/>
          <w:bCs/>
          <w:sz w:val="24"/>
          <w:szCs w:val="24"/>
        </w:rPr>
        <w:t>en fazla 30</w:t>
      </w:r>
      <w:r w:rsidRPr="00B94288">
        <w:rPr>
          <w:rFonts w:ascii="Times New Roman" w:hAnsi="Times New Roman" w:cs="Times New Roman"/>
          <w:b/>
          <w:bCs/>
          <w:sz w:val="24"/>
          <w:szCs w:val="24"/>
        </w:rPr>
        <w:t xml:space="preserve"> takvim günü</w:t>
      </w:r>
      <w:r w:rsidRPr="00B94288">
        <w:rPr>
          <w:rFonts w:ascii="Times New Roman" w:hAnsi="Times New Roman" w:cs="Times New Roman"/>
          <w:sz w:val="24"/>
          <w:szCs w:val="24"/>
        </w:rPr>
        <w:t>dür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Kurulum, devreye alma ve tüm lojistik giderler yüklenici firmaya aittir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1"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8. TEKLİF ŞARTLARI</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Fiyat teklifleri </w:t>
      </w:r>
      <w:r w:rsidRPr="00B94288">
        <w:rPr>
          <w:rFonts w:ascii="Times New Roman" w:hAnsi="Times New Roman" w:cs="Times New Roman"/>
          <w:b/>
          <w:bCs/>
          <w:sz w:val="24"/>
          <w:szCs w:val="24"/>
        </w:rPr>
        <w:t>EURO cinsinden ve KDV hariç</w:t>
      </w:r>
      <w:r w:rsidRPr="00B94288">
        <w:rPr>
          <w:rFonts w:ascii="Times New Roman" w:hAnsi="Times New Roman" w:cs="Times New Roman"/>
          <w:sz w:val="24"/>
          <w:szCs w:val="24"/>
        </w:rPr>
        <w:t xml:space="preserve"> olarak sunulmalıdır</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Her makineye ait teknik </w:t>
      </w:r>
      <w:proofErr w:type="spellStart"/>
      <w:r w:rsidRPr="00B94288">
        <w:rPr>
          <w:rFonts w:ascii="Times New Roman" w:hAnsi="Times New Roman" w:cs="Times New Roman"/>
          <w:sz w:val="24"/>
          <w:szCs w:val="24"/>
        </w:rPr>
        <w:t>dökümanlar</w:t>
      </w:r>
      <w:proofErr w:type="spellEnd"/>
      <w:r w:rsidRPr="00B94288">
        <w:rPr>
          <w:rFonts w:ascii="Times New Roman" w:hAnsi="Times New Roman" w:cs="Times New Roman"/>
          <w:sz w:val="24"/>
          <w:szCs w:val="24"/>
        </w:rPr>
        <w:t>, ölçüler, elektrik güçleri ve marka bilgileri dosyada yer almalıdır</w:t>
      </w:r>
    </w:p>
    <w:p w:rsidR="0036100D"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daha önce kurmuş olduğu benzer makinelerle ilgili </w:t>
      </w:r>
      <w:r w:rsidRPr="00B94288">
        <w:rPr>
          <w:rFonts w:ascii="Times New Roman" w:hAnsi="Times New Roman" w:cs="Times New Roman"/>
          <w:b/>
          <w:bCs/>
          <w:sz w:val="24"/>
          <w:szCs w:val="24"/>
        </w:rPr>
        <w:t>referans listesini</w:t>
      </w:r>
      <w:r w:rsidRPr="00B94288">
        <w:rPr>
          <w:rFonts w:ascii="Times New Roman" w:hAnsi="Times New Roman" w:cs="Times New Roman"/>
          <w:sz w:val="24"/>
          <w:szCs w:val="24"/>
        </w:rPr>
        <w:t xml:space="preserve"> sunmalıdır</w:t>
      </w:r>
    </w:p>
    <w:p w:rsidR="0036100D" w:rsidRDefault="0036100D" w:rsidP="0036100D">
      <w:pPr>
        <w:spacing w:before="100" w:beforeAutospacing="1" w:after="100" w:afterAutospacing="1"/>
        <w:rPr>
          <w:rFonts w:ascii="Times New Roman" w:hAnsi="Times New Roman" w:cs="Times New Roman"/>
          <w:b/>
          <w:sz w:val="26"/>
          <w:szCs w:val="26"/>
        </w:rPr>
      </w:pPr>
    </w:p>
    <w:p w:rsidR="0036100D" w:rsidRDefault="0036100D" w:rsidP="0036100D">
      <w:pPr>
        <w:spacing w:before="100" w:beforeAutospacing="1" w:after="100" w:afterAutospacing="1"/>
        <w:rPr>
          <w:rFonts w:ascii="Times New Roman" w:hAnsi="Times New Roman" w:cs="Times New Roman"/>
          <w:b/>
          <w:sz w:val="26"/>
          <w:szCs w:val="26"/>
        </w:rPr>
      </w:pPr>
      <w:r w:rsidRPr="00B94288">
        <w:rPr>
          <w:rFonts w:ascii="Times New Roman" w:hAnsi="Times New Roman" w:cs="Times New Roman"/>
          <w:b/>
          <w:sz w:val="26"/>
          <w:szCs w:val="26"/>
        </w:rPr>
        <w:t>3- TORF KARIŞTIRMA VE HAZIRLAMA MAKİNASI</w: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1. AMAÇ</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Bu teknik şartname, 1 metreküp/5 dakika kapasitede </w:t>
      </w:r>
      <w:proofErr w:type="spellStart"/>
      <w:r w:rsidRPr="00B94288">
        <w:rPr>
          <w:rFonts w:ascii="Times New Roman" w:hAnsi="Times New Roman" w:cs="Times New Roman"/>
          <w:sz w:val="24"/>
          <w:szCs w:val="24"/>
        </w:rPr>
        <w:t>torf</w:t>
      </w:r>
      <w:proofErr w:type="spellEnd"/>
      <w:r w:rsidRPr="00B94288">
        <w:rPr>
          <w:rFonts w:ascii="Times New Roman" w:hAnsi="Times New Roman" w:cs="Times New Roman"/>
          <w:sz w:val="24"/>
          <w:szCs w:val="24"/>
        </w:rPr>
        <w:t xml:space="preserve"> ve benzeri organik/bileşik malzemeleri tam otomasyonlu olarak karıştırma, nemlendirme ve hazırlama işlemini yapacak makinenin teknik özelliklerini belirlemek amacıyla hazırlanmıştır.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2"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2. KAPASİTE</w:t>
      </w:r>
    </w:p>
    <w:p w:rsidR="0036100D" w:rsidRPr="00B94288" w:rsidRDefault="0036100D" w:rsidP="0036100D">
      <w:pPr>
        <w:widowControl/>
        <w:numPr>
          <w:ilvl w:val="0"/>
          <w:numId w:val="3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Maksimum karıştırma kapasitesi: 1 m³ / 5 dakika (saatte 12 m³)</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3"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3. İŞLEV VE ÖZELLİKLER</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proofErr w:type="spellStart"/>
      <w:r w:rsidRPr="00B94288">
        <w:rPr>
          <w:rFonts w:ascii="Times New Roman" w:hAnsi="Times New Roman" w:cs="Times New Roman"/>
          <w:sz w:val="24"/>
          <w:szCs w:val="24"/>
        </w:rPr>
        <w:t>Torf</w:t>
      </w:r>
      <w:proofErr w:type="spellEnd"/>
      <w:r w:rsidRPr="00B94288">
        <w:rPr>
          <w:rFonts w:ascii="Times New Roman" w:hAnsi="Times New Roman" w:cs="Times New Roman"/>
          <w:sz w:val="24"/>
          <w:szCs w:val="24"/>
        </w:rPr>
        <w:t xml:space="preserve">, perlit, </w:t>
      </w:r>
      <w:proofErr w:type="spellStart"/>
      <w:r w:rsidRPr="00B94288">
        <w:rPr>
          <w:rFonts w:ascii="Times New Roman" w:hAnsi="Times New Roman" w:cs="Times New Roman"/>
          <w:sz w:val="24"/>
          <w:szCs w:val="24"/>
        </w:rPr>
        <w:t>cocopeat</w:t>
      </w:r>
      <w:proofErr w:type="spellEnd"/>
      <w:r w:rsidRPr="00B94288">
        <w:rPr>
          <w:rFonts w:ascii="Times New Roman" w:hAnsi="Times New Roman" w:cs="Times New Roman"/>
          <w:sz w:val="24"/>
          <w:szCs w:val="24"/>
        </w:rPr>
        <w:t>, gübre ve diğer karışım malzemelerinin homojen olarak karıştırılması</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malzeme besleme sistemi (hammadde ve katkı maddeleri için)</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Otomatik nemlendirme ve nem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ile nem oranının kontrolü</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boşaltma sistemi (karışımın uygun noktaya aktarılması)</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Programlanabilir karıştırma süresi ve hız kontrolü</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Hataları tespit eden ve operatörü uyaran </w:t>
      </w:r>
      <w:proofErr w:type="spellStart"/>
      <w:r w:rsidRPr="00B94288">
        <w:rPr>
          <w:rFonts w:ascii="Times New Roman" w:hAnsi="Times New Roman" w:cs="Times New Roman"/>
          <w:sz w:val="24"/>
          <w:szCs w:val="24"/>
        </w:rPr>
        <w:t>sensörler</w:t>
      </w:r>
      <w:proofErr w:type="spellEnd"/>
      <w:r w:rsidRPr="00B94288">
        <w:rPr>
          <w:rFonts w:ascii="Times New Roman" w:hAnsi="Times New Roman" w:cs="Times New Roman"/>
          <w:sz w:val="24"/>
          <w:szCs w:val="24"/>
        </w:rPr>
        <w:t xml:space="preserve"> ve alarmlar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4"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4. OTOMASYON VE KONTROL</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PLC tabanlı kontrol sistemi</w:t>
      </w:r>
    </w:p>
    <w:p w:rsidR="0036100D"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Dokunmatik ekranlı kullanıcı </w:t>
      </w:r>
      <w:proofErr w:type="spellStart"/>
      <w:r w:rsidRPr="00B94288">
        <w:rPr>
          <w:rFonts w:ascii="Times New Roman" w:hAnsi="Times New Roman" w:cs="Times New Roman"/>
          <w:sz w:val="24"/>
          <w:szCs w:val="24"/>
        </w:rPr>
        <w:t>arayüzü</w:t>
      </w:r>
      <w:proofErr w:type="spellEnd"/>
      <w:r w:rsidRPr="00B94288">
        <w:rPr>
          <w:rFonts w:ascii="Times New Roman" w:hAnsi="Times New Roman" w:cs="Times New Roman"/>
          <w:sz w:val="24"/>
          <w:szCs w:val="24"/>
        </w:rPr>
        <w:t xml:space="preserve"> (Türkçe dil desteği)</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Programlanabilir çalışma </w:t>
      </w:r>
      <w:proofErr w:type="spellStart"/>
      <w:r w:rsidRPr="00B94288">
        <w:rPr>
          <w:rFonts w:ascii="Times New Roman" w:hAnsi="Times New Roman" w:cs="Times New Roman"/>
          <w:sz w:val="24"/>
          <w:szCs w:val="24"/>
        </w:rPr>
        <w:t>modları</w:t>
      </w:r>
      <w:proofErr w:type="spellEnd"/>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hata teşhisi ve alarm sistemi</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Uzaktan izleme ve kontrol </w:t>
      </w:r>
      <w:proofErr w:type="gramStart"/>
      <w:r w:rsidRPr="00B94288">
        <w:rPr>
          <w:rFonts w:ascii="Times New Roman" w:hAnsi="Times New Roman" w:cs="Times New Roman"/>
          <w:sz w:val="24"/>
          <w:szCs w:val="24"/>
        </w:rPr>
        <w:t>opsiyonu</w:t>
      </w:r>
      <w:proofErr w:type="gramEnd"/>
      <w:r w:rsidRPr="00B94288">
        <w:rPr>
          <w:rFonts w:ascii="Times New Roman" w:hAnsi="Times New Roman" w:cs="Times New Roman"/>
          <w:sz w:val="24"/>
          <w:szCs w:val="24"/>
        </w:rPr>
        <w:t xml:space="preserve"> (varsa)</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5"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5. TEKNİK ÖZELLİKLER</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beslemesi: 380V, 3 faz, 50 Hz</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Motor gücü: Minimum </w:t>
      </w:r>
      <w:proofErr w:type="gramStart"/>
      <w:r w:rsidRPr="00B94288">
        <w:rPr>
          <w:rFonts w:ascii="Times New Roman" w:hAnsi="Times New Roman" w:cs="Times New Roman"/>
          <w:sz w:val="24"/>
          <w:szCs w:val="24"/>
        </w:rPr>
        <w:t>5.5</w:t>
      </w:r>
      <w:proofErr w:type="gramEnd"/>
      <w:r w:rsidRPr="00B94288">
        <w:rPr>
          <w:rFonts w:ascii="Times New Roman" w:hAnsi="Times New Roman" w:cs="Times New Roman"/>
          <w:sz w:val="24"/>
          <w:szCs w:val="24"/>
        </w:rPr>
        <w:t xml:space="preserve"> kW (karıştırıcı motoru)</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Malzeme yapısı: Paslanmaz çelik veya dayanıklı kaplama</w:t>
      </w:r>
    </w:p>
    <w:p w:rsidR="0036100D"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Nemlendirme sistemi: Otomatik püskürtme ve su besleme vanası</w:t>
      </w:r>
    </w:p>
    <w:p w:rsidR="0036100D" w:rsidRPr="00B94288" w:rsidRDefault="0036100D" w:rsidP="0036100D">
      <w:pPr>
        <w:spacing w:before="100" w:beforeAutospacing="1" w:after="100" w:afterAutospacing="1"/>
        <w:rPr>
          <w:rFonts w:ascii="Times New Roman" w:hAnsi="Times New Roman" w:cs="Times New Roman"/>
          <w:sz w:val="24"/>
          <w:szCs w:val="24"/>
        </w:rPr>
      </w:pP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proofErr w:type="spellStart"/>
      <w:r w:rsidRPr="00B94288">
        <w:rPr>
          <w:rFonts w:ascii="Times New Roman" w:hAnsi="Times New Roman" w:cs="Times New Roman"/>
          <w:sz w:val="24"/>
          <w:szCs w:val="24"/>
        </w:rPr>
        <w:t>Sensörler</w:t>
      </w:r>
      <w:proofErr w:type="spellEnd"/>
      <w:r w:rsidRPr="00B94288">
        <w:rPr>
          <w:rFonts w:ascii="Times New Roman" w:hAnsi="Times New Roman" w:cs="Times New Roman"/>
          <w:sz w:val="24"/>
          <w:szCs w:val="24"/>
        </w:rPr>
        <w:t xml:space="preserve">: Nem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doluluk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sıcaklık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(varsa)</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Güvenlik: Acil durdurma butonları, kapak kilidi </w:t>
      </w:r>
      <w:proofErr w:type="spellStart"/>
      <w:r w:rsidRPr="00B94288">
        <w:rPr>
          <w:rFonts w:ascii="Times New Roman" w:hAnsi="Times New Roman" w:cs="Times New Roman"/>
          <w:sz w:val="24"/>
          <w:szCs w:val="24"/>
        </w:rPr>
        <w:t>sensörleri</w:t>
      </w:r>
      <w:proofErr w:type="spellEnd"/>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boyutları ve ağırlığı teklif aşamasında belirtilecek</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6"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6. GÜVENLİK VE STANDARTLAR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CE ve yerel güvenlik standartlarına uygun olmalıdır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 güvenliği için koruyucu kapaklar ve acil durdurma sistemi bulunmalıdır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ve mekanik tesisat standartlara uygun yapılmalıdır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7"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7. GARANTİ VE SERVİS</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için </w:t>
      </w:r>
      <w:r w:rsidRPr="00B94288">
        <w:rPr>
          <w:rFonts w:ascii="Times New Roman" w:hAnsi="Times New Roman" w:cs="Times New Roman"/>
          <w:b/>
          <w:bCs/>
          <w:sz w:val="24"/>
          <w:szCs w:val="24"/>
        </w:rPr>
        <w:t>en az 2 yıl garanti</w:t>
      </w:r>
      <w:r w:rsidRPr="00B94288">
        <w:rPr>
          <w:rFonts w:ascii="Times New Roman" w:hAnsi="Times New Roman" w:cs="Times New Roman"/>
          <w:sz w:val="24"/>
          <w:szCs w:val="24"/>
        </w:rPr>
        <w:t xml:space="preserve"> verilecektir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operatör personeline </w:t>
      </w:r>
      <w:r w:rsidRPr="00B94288">
        <w:rPr>
          <w:rFonts w:ascii="Times New Roman" w:hAnsi="Times New Roman" w:cs="Times New Roman"/>
          <w:b/>
          <w:bCs/>
          <w:sz w:val="24"/>
          <w:szCs w:val="24"/>
        </w:rPr>
        <w:t>eğitim hizmeti</w:t>
      </w:r>
      <w:r w:rsidRPr="00B94288">
        <w:rPr>
          <w:rFonts w:ascii="Times New Roman" w:hAnsi="Times New Roman" w:cs="Times New Roman"/>
          <w:sz w:val="24"/>
          <w:szCs w:val="24"/>
        </w:rPr>
        <w:t xml:space="preserve"> verecektir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Yedek parça temini </w:t>
      </w:r>
      <w:r w:rsidRPr="00B94288">
        <w:rPr>
          <w:rFonts w:ascii="Times New Roman" w:hAnsi="Times New Roman" w:cs="Times New Roman"/>
          <w:b/>
          <w:bCs/>
          <w:sz w:val="24"/>
          <w:szCs w:val="24"/>
        </w:rPr>
        <w:t>en az 10 yıl</w:t>
      </w:r>
      <w:r w:rsidRPr="00B94288">
        <w:rPr>
          <w:rFonts w:ascii="Times New Roman" w:hAnsi="Times New Roman" w:cs="Times New Roman"/>
          <w:sz w:val="24"/>
          <w:szCs w:val="24"/>
        </w:rPr>
        <w:t xml:space="preserve"> süreyle sağlanmalıdır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Arıza müdahale süresi </w:t>
      </w:r>
      <w:r w:rsidRPr="00B94288">
        <w:rPr>
          <w:rFonts w:ascii="Times New Roman" w:hAnsi="Times New Roman" w:cs="Times New Roman"/>
          <w:b/>
          <w:bCs/>
          <w:sz w:val="24"/>
          <w:szCs w:val="24"/>
        </w:rPr>
        <w:t>azami 72 saat</w:t>
      </w:r>
      <w:r w:rsidRPr="00B94288">
        <w:rPr>
          <w:rFonts w:ascii="Times New Roman" w:hAnsi="Times New Roman" w:cs="Times New Roman"/>
          <w:sz w:val="24"/>
          <w:szCs w:val="24"/>
        </w:rPr>
        <w:t xml:space="preserve"> olacaktır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8"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8. TESLİMAT VE KURULUM</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w:t>
      </w:r>
      <w:r w:rsidRPr="00B94288">
        <w:rPr>
          <w:rFonts w:ascii="Times New Roman" w:hAnsi="Times New Roman" w:cs="Times New Roman"/>
          <w:b/>
          <w:bCs/>
          <w:sz w:val="24"/>
          <w:szCs w:val="24"/>
        </w:rPr>
        <w:t>kurulmuş, test edilmiş ve çalışır vaziyette</w:t>
      </w:r>
      <w:r w:rsidRPr="00B94288">
        <w:rPr>
          <w:rFonts w:ascii="Times New Roman" w:hAnsi="Times New Roman" w:cs="Times New Roman"/>
          <w:sz w:val="24"/>
          <w:szCs w:val="24"/>
        </w:rPr>
        <w:t xml:space="preserve"> teslim edilecektir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Teslim süresi sözleşme imzasından itibaren </w:t>
      </w:r>
      <w:r>
        <w:rPr>
          <w:rFonts w:ascii="Times New Roman" w:hAnsi="Times New Roman" w:cs="Times New Roman"/>
          <w:b/>
          <w:bCs/>
          <w:sz w:val="24"/>
          <w:szCs w:val="24"/>
        </w:rPr>
        <w:t>en fazla 30</w:t>
      </w:r>
      <w:r w:rsidRPr="00B94288">
        <w:rPr>
          <w:rFonts w:ascii="Times New Roman" w:hAnsi="Times New Roman" w:cs="Times New Roman"/>
          <w:b/>
          <w:bCs/>
          <w:sz w:val="24"/>
          <w:szCs w:val="24"/>
        </w:rPr>
        <w:t xml:space="preserve"> takvim günü</w:t>
      </w:r>
      <w:r w:rsidRPr="00B94288">
        <w:rPr>
          <w:rFonts w:ascii="Times New Roman" w:hAnsi="Times New Roman" w:cs="Times New Roman"/>
          <w:sz w:val="24"/>
          <w:szCs w:val="24"/>
        </w:rPr>
        <w:t>dür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Kurulum, devreye alma ve tüm lojistik giderler yüklenici firmaya aittir</w:t>
      </w:r>
    </w:p>
    <w:p w:rsidR="0036100D" w:rsidRPr="00B94288" w:rsidRDefault="009A5316" w:rsidP="0036100D">
      <w:pPr>
        <w:rPr>
          <w:rFonts w:ascii="Times New Roman" w:hAnsi="Times New Roman" w:cs="Times New Roman"/>
          <w:sz w:val="24"/>
          <w:szCs w:val="24"/>
        </w:rPr>
      </w:pPr>
      <w:r>
        <w:rPr>
          <w:rFonts w:ascii="Times New Roman" w:hAnsi="Times New Roman" w:cs="Times New Roman"/>
          <w:sz w:val="24"/>
          <w:szCs w:val="24"/>
        </w:rPr>
        <w:pict>
          <v:rect id="_x0000_i1039" style="width:0;height:1.5pt" o:hralign="center" o:hrstd="t" o:hr="t" fillcolor="#a0a0a0" stroked="f"/>
        </w:pict>
      </w:r>
    </w:p>
    <w:p w:rsidR="0036100D"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lastRenderedPageBreak/>
        <w:t>9. TEKLİF ŞARTLARI</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Fiyat teklifleri </w:t>
      </w:r>
      <w:r w:rsidRPr="00B94288">
        <w:rPr>
          <w:rFonts w:ascii="Times New Roman" w:hAnsi="Times New Roman" w:cs="Times New Roman"/>
          <w:b/>
          <w:bCs/>
          <w:sz w:val="24"/>
          <w:szCs w:val="24"/>
        </w:rPr>
        <w:t>EURO cinsinden ve KDV hariç</w:t>
      </w:r>
      <w:r w:rsidRPr="00B94288">
        <w:rPr>
          <w:rFonts w:ascii="Times New Roman" w:hAnsi="Times New Roman" w:cs="Times New Roman"/>
          <w:sz w:val="24"/>
          <w:szCs w:val="24"/>
        </w:rPr>
        <w:t xml:space="preserve"> olarak sunulmalıdır</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Her makineye ait teknik </w:t>
      </w:r>
      <w:proofErr w:type="spellStart"/>
      <w:r w:rsidRPr="00B94288">
        <w:rPr>
          <w:rFonts w:ascii="Times New Roman" w:hAnsi="Times New Roman" w:cs="Times New Roman"/>
          <w:sz w:val="24"/>
          <w:szCs w:val="24"/>
        </w:rPr>
        <w:t>dökümanlar</w:t>
      </w:r>
      <w:proofErr w:type="spellEnd"/>
      <w:r w:rsidRPr="00B94288">
        <w:rPr>
          <w:rFonts w:ascii="Times New Roman" w:hAnsi="Times New Roman" w:cs="Times New Roman"/>
          <w:sz w:val="24"/>
          <w:szCs w:val="24"/>
        </w:rPr>
        <w:t>, ölçüler, elektrik güçleri ve marka bilgileri dosyada yer almalıdır</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daha önce kurmuş olduğu benzer makinelerle ilgili </w:t>
      </w:r>
      <w:r w:rsidRPr="00B94288">
        <w:rPr>
          <w:rFonts w:ascii="Times New Roman" w:hAnsi="Times New Roman" w:cs="Times New Roman"/>
          <w:b/>
          <w:bCs/>
          <w:sz w:val="24"/>
          <w:szCs w:val="24"/>
        </w:rPr>
        <w:t>referans listesini</w:t>
      </w:r>
      <w:r w:rsidRPr="00B94288">
        <w:rPr>
          <w:rFonts w:ascii="Times New Roman" w:hAnsi="Times New Roman" w:cs="Times New Roman"/>
          <w:sz w:val="24"/>
          <w:szCs w:val="24"/>
        </w:rPr>
        <w:t xml:space="preserve"> sunmalıdır</w:t>
      </w:r>
    </w:p>
    <w:p w:rsidR="00A716D0" w:rsidRDefault="00A716D0" w:rsidP="00A716D0">
      <w:pPr>
        <w:widowControl/>
        <w:autoSpaceDE/>
        <w:autoSpaceDN/>
        <w:adjustRightInd/>
        <w:spacing w:before="100" w:beforeAutospacing="1" w:after="100" w:afterAutospacing="1"/>
        <w:rPr>
          <w:rFonts w:ascii="Times New Roman" w:hAnsi="Times New Roman" w:cs="Times New Roman"/>
          <w:sz w:val="24"/>
          <w:szCs w:val="24"/>
        </w:rPr>
      </w:pP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6"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7"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8"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6"/>
    <w:bookmarkEnd w:id="48"/>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9"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9A5316"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7"/>
    <w:bookmarkEnd w:id="49"/>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50" w:name="_Hlk170844963"/>
      <w:proofErr w:type="gramStart"/>
      <w:r w:rsidR="00735C0C" w:rsidRPr="00C82574">
        <w:rPr>
          <w:rFonts w:asciiTheme="minorHAnsi" w:hAnsiTheme="minorHAnsi" w:cstheme="minorHAnsi"/>
          <w:sz w:val="24"/>
          <w:szCs w:val="24"/>
        </w:rPr>
        <w:t>……………………………………..</w:t>
      </w:r>
      <w:bookmarkEnd w:id="50"/>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1"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1"/>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Pr="00A716D0">
        <w:rPr>
          <w:rFonts w:asciiTheme="minorHAnsi" w:hAnsiTheme="minorHAnsi" w:cstheme="minorHAnsi"/>
          <w:b/>
          <w:color w:val="FF0000"/>
          <w:sz w:val="24"/>
          <w:szCs w:val="24"/>
        </w:rPr>
        <w:t>30 (otuz)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w:t>
      </w:r>
      <w:r w:rsidRPr="00330C86">
        <w:rPr>
          <w:rFonts w:asciiTheme="minorHAnsi" w:hAnsiTheme="minorHAnsi" w:cstheme="minorHAnsi"/>
          <w:sz w:val="24"/>
          <w:szCs w:val="24"/>
        </w:rPr>
        <w:lastRenderedPageBreak/>
        <w:t>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2"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2"/>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3" w:name="_Hlk170854419"/>
      <w:r w:rsidRPr="00C82574">
        <w:rPr>
          <w:rFonts w:asciiTheme="minorHAnsi" w:hAnsiTheme="minorHAnsi" w:cstheme="minorHAnsi"/>
          <w:b/>
          <w:sz w:val="24"/>
          <w:szCs w:val="24"/>
        </w:rPr>
        <w:t xml:space="preserve">İhalenin Adı: </w:t>
      </w:r>
      <w:bookmarkEnd w:id="53"/>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PAKETLEME SİSTEMİ</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2</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İSOT ÜRETİM</w:t>
            </w:r>
            <w:r w:rsidR="004C04F1">
              <w:rPr>
                <w:rFonts w:asciiTheme="minorHAnsi" w:hAnsiTheme="minorHAnsi" w:cstheme="minorHAnsi"/>
                <w:b/>
                <w:sz w:val="24"/>
                <w:szCs w:val="24"/>
              </w:rPr>
              <w:t xml:space="preserve"> TESİSİ MAKİNALAR</w:t>
            </w:r>
            <w:r w:rsidRPr="00BE6CBA">
              <w:rPr>
                <w:rFonts w:asciiTheme="minorHAnsi" w:hAnsiTheme="minorHAnsi" w:cstheme="minorHAnsi"/>
                <w:b/>
                <w:sz w:val="24"/>
                <w:szCs w:val="24"/>
              </w:rPr>
              <w:t xml:space="preserve"> SİSTEMİ </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3</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TORF KARIŞTIRMA VE HAZIRLAMA MAKİNESİ</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4"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4"/>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9146E9"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5"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5"/>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6"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6"/>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7"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8"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8"/>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7"/>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9" w:name="_Hlk31621897"/>
      <w:r w:rsidRPr="00330C86">
        <w:rPr>
          <w:rFonts w:asciiTheme="minorHAnsi" w:hAnsiTheme="minorHAnsi" w:cstheme="minorHAnsi"/>
          <w:sz w:val="24"/>
          <w:szCs w:val="24"/>
        </w:rPr>
        <w:t>ğ</w:t>
      </w:r>
      <w:bookmarkEnd w:id="59"/>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60"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1" w:name="_Hlk171794294"/>
      <w:r w:rsidRPr="00330C86">
        <w:rPr>
          <w:rFonts w:asciiTheme="minorHAnsi" w:hAnsiTheme="minorHAnsi" w:cstheme="minorHAnsi"/>
          <w:sz w:val="24"/>
          <w:szCs w:val="24"/>
        </w:rPr>
        <w:t xml:space="preserve">beklenmektedir. </w:t>
      </w:r>
      <w:bookmarkEnd w:id="61"/>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2" w:name="_Hlk171794325"/>
      <w:r w:rsidRPr="00330C86">
        <w:rPr>
          <w:rFonts w:asciiTheme="minorHAnsi" w:hAnsiTheme="minorHAnsi" w:cstheme="minorHAnsi"/>
          <w:sz w:val="24"/>
          <w:szCs w:val="24"/>
        </w:rPr>
        <w:t xml:space="preserve"> ve Ekleri</w:t>
      </w:r>
    </w:p>
    <w:bookmarkEnd w:id="62"/>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60"/>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316" w:rsidRDefault="009A5316" w:rsidP="00D22D42">
      <w:r>
        <w:separator/>
      </w:r>
    </w:p>
  </w:endnote>
  <w:endnote w:type="continuationSeparator" w:id="0">
    <w:p w:rsidR="009A5316" w:rsidRDefault="009A5316"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0B496B" w:rsidRDefault="00445CAD">
        <w:pPr>
          <w:pStyle w:val="Altbilgi"/>
          <w:jc w:val="right"/>
        </w:pPr>
        <w:r>
          <w:fldChar w:fldCharType="begin"/>
        </w:r>
        <w:r>
          <w:instrText>PAGE   \* MERGEFORMAT</w:instrText>
        </w:r>
        <w:r>
          <w:fldChar w:fldCharType="separate"/>
        </w:r>
        <w:r w:rsidR="00D925E0">
          <w:rPr>
            <w:noProof/>
          </w:rPr>
          <w:t>7</w:t>
        </w:r>
        <w:r>
          <w:rPr>
            <w:noProof/>
          </w:rPr>
          <w:fldChar w:fldCharType="end"/>
        </w:r>
      </w:p>
    </w:sdtContent>
  </w:sdt>
  <w:p w:rsidR="000B496B" w:rsidRDefault="000B496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316" w:rsidRDefault="009A5316" w:rsidP="00D22D42">
      <w:r>
        <w:separator/>
      </w:r>
    </w:p>
  </w:footnote>
  <w:footnote w:type="continuationSeparator" w:id="0">
    <w:p w:rsidR="009A5316" w:rsidRDefault="009A5316" w:rsidP="00D22D42">
      <w:r>
        <w:continuationSeparator/>
      </w:r>
    </w:p>
  </w:footnote>
  <w:footnote w:id="1">
    <w:p w:rsidR="000B496B" w:rsidRPr="00C8734F" w:rsidRDefault="000B496B">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0B496B" w:rsidRPr="00F52524" w:rsidRDefault="000B496B"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0B496B" w:rsidRDefault="000B496B" w:rsidP="0001388A">
      <w:pPr>
        <w:pStyle w:val="DipnotMetni"/>
        <w:jc w:val="both"/>
      </w:pPr>
    </w:p>
  </w:footnote>
  <w:footnote w:id="3">
    <w:p w:rsidR="000B496B" w:rsidRPr="008E3973" w:rsidRDefault="000B496B"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0B496B" w:rsidRPr="008E3973" w:rsidRDefault="000B496B"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0B496B" w:rsidRDefault="000B496B"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0B496B" w:rsidRDefault="000B496B" w:rsidP="00D22D42">
      <w:pPr>
        <w:suppressAutoHyphens/>
        <w:jc w:val="both"/>
        <w:rPr>
          <w:rFonts w:asciiTheme="minorHAnsi" w:hAnsiTheme="minorHAnsi" w:cstheme="minorHAnsi"/>
        </w:rPr>
      </w:pPr>
    </w:p>
  </w:footnote>
  <w:footnote w:id="5">
    <w:p w:rsidR="000B496B" w:rsidRDefault="000B496B"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0B496B" w:rsidRDefault="000B496B"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0B496B" w:rsidRDefault="000B496B"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0B496B" w:rsidRDefault="000B496B"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CF1EDA"/>
    <w:multiLevelType w:val="multilevel"/>
    <w:tmpl w:val="8D78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0B3A68A8"/>
    <w:multiLevelType w:val="multilevel"/>
    <w:tmpl w:val="79D6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B90A92"/>
    <w:multiLevelType w:val="multilevel"/>
    <w:tmpl w:val="85A47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6">
    <w:nsid w:val="113E2CE6"/>
    <w:multiLevelType w:val="multilevel"/>
    <w:tmpl w:val="58BCA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3D2A00"/>
    <w:multiLevelType w:val="multilevel"/>
    <w:tmpl w:val="E5D2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27058E"/>
    <w:multiLevelType w:val="multilevel"/>
    <w:tmpl w:val="782E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667784"/>
    <w:multiLevelType w:val="multilevel"/>
    <w:tmpl w:val="ABF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2">
    <w:nsid w:val="2B58135D"/>
    <w:multiLevelType w:val="multilevel"/>
    <w:tmpl w:val="051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14">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A67300A"/>
    <w:multiLevelType w:val="multilevel"/>
    <w:tmpl w:val="358A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3B9471F"/>
    <w:multiLevelType w:val="multilevel"/>
    <w:tmpl w:val="48EE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0">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1">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430DBD"/>
    <w:multiLevelType w:val="multilevel"/>
    <w:tmpl w:val="A8A6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24">
    <w:nsid w:val="6B93397D"/>
    <w:multiLevelType w:val="multilevel"/>
    <w:tmpl w:val="737CB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097A55"/>
    <w:multiLevelType w:val="multilevel"/>
    <w:tmpl w:val="D33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6F0185A"/>
    <w:multiLevelType w:val="multilevel"/>
    <w:tmpl w:val="DB4C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8A6468"/>
    <w:multiLevelType w:val="multilevel"/>
    <w:tmpl w:val="8E22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lvlOverride w:ilvl="0">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23"/>
  </w:num>
  <w:num w:numId="18">
    <w:abstractNumId w:val="21"/>
  </w:num>
  <w:num w:numId="19">
    <w:abstractNumId w:val="24"/>
  </w:num>
  <w:num w:numId="20">
    <w:abstractNumId w:val="4"/>
  </w:num>
  <w:num w:numId="21">
    <w:abstractNumId w:val="12"/>
  </w:num>
  <w:num w:numId="22">
    <w:abstractNumId w:val="15"/>
  </w:num>
  <w:num w:numId="23">
    <w:abstractNumId w:val="6"/>
  </w:num>
  <w:num w:numId="24">
    <w:abstractNumId w:val="7"/>
  </w:num>
  <w:num w:numId="25">
    <w:abstractNumId w:val="28"/>
  </w:num>
  <w:num w:numId="26">
    <w:abstractNumId w:val="1"/>
  </w:num>
  <w:num w:numId="27">
    <w:abstractNumId w:val="18"/>
  </w:num>
  <w:num w:numId="28">
    <w:abstractNumId w:val="8"/>
  </w:num>
  <w:num w:numId="29">
    <w:abstractNumId w:val="27"/>
  </w:num>
  <w:num w:numId="30">
    <w:abstractNumId w:val="22"/>
  </w:num>
  <w:num w:numId="31">
    <w:abstractNumId w:val="25"/>
  </w:num>
  <w:num w:numId="32">
    <w:abstractNumId w:val="3"/>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96BB5"/>
    <w:rsid w:val="000973F6"/>
    <w:rsid w:val="000A6EE3"/>
    <w:rsid w:val="000B2A42"/>
    <w:rsid w:val="000B496B"/>
    <w:rsid w:val="000B5FA4"/>
    <w:rsid w:val="000B6495"/>
    <w:rsid w:val="000C1079"/>
    <w:rsid w:val="000C15C6"/>
    <w:rsid w:val="000C19C3"/>
    <w:rsid w:val="000D4575"/>
    <w:rsid w:val="000E1D32"/>
    <w:rsid w:val="000F16C4"/>
    <w:rsid w:val="000F3663"/>
    <w:rsid w:val="000F5EFF"/>
    <w:rsid w:val="000F620B"/>
    <w:rsid w:val="00101974"/>
    <w:rsid w:val="0010553A"/>
    <w:rsid w:val="0011128E"/>
    <w:rsid w:val="001119B6"/>
    <w:rsid w:val="00116B54"/>
    <w:rsid w:val="0012561A"/>
    <w:rsid w:val="0014218B"/>
    <w:rsid w:val="00147FC6"/>
    <w:rsid w:val="001645A6"/>
    <w:rsid w:val="00164D8F"/>
    <w:rsid w:val="0016548A"/>
    <w:rsid w:val="00166A89"/>
    <w:rsid w:val="001673FB"/>
    <w:rsid w:val="00171F3A"/>
    <w:rsid w:val="00175285"/>
    <w:rsid w:val="00175788"/>
    <w:rsid w:val="00180EA2"/>
    <w:rsid w:val="00195E3D"/>
    <w:rsid w:val="00197D16"/>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30E01"/>
    <w:rsid w:val="00231667"/>
    <w:rsid w:val="00233355"/>
    <w:rsid w:val="002465FE"/>
    <w:rsid w:val="002473E9"/>
    <w:rsid w:val="00251CD9"/>
    <w:rsid w:val="00262684"/>
    <w:rsid w:val="0026327E"/>
    <w:rsid w:val="00283F7F"/>
    <w:rsid w:val="00297AC7"/>
    <w:rsid w:val="002A53A2"/>
    <w:rsid w:val="002A7F47"/>
    <w:rsid w:val="002B58E4"/>
    <w:rsid w:val="002C175B"/>
    <w:rsid w:val="002D0B99"/>
    <w:rsid w:val="002E0F21"/>
    <w:rsid w:val="002E4C83"/>
    <w:rsid w:val="002E6578"/>
    <w:rsid w:val="002F0EA5"/>
    <w:rsid w:val="002F3C4A"/>
    <w:rsid w:val="0030708F"/>
    <w:rsid w:val="003172CA"/>
    <w:rsid w:val="00330C86"/>
    <w:rsid w:val="00336D54"/>
    <w:rsid w:val="00340261"/>
    <w:rsid w:val="00346C47"/>
    <w:rsid w:val="0036100D"/>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01C9"/>
    <w:rsid w:val="003F324A"/>
    <w:rsid w:val="0040347C"/>
    <w:rsid w:val="00406DAF"/>
    <w:rsid w:val="00416FA0"/>
    <w:rsid w:val="00432F84"/>
    <w:rsid w:val="00433F3D"/>
    <w:rsid w:val="004455E9"/>
    <w:rsid w:val="00445CAD"/>
    <w:rsid w:val="00445EFC"/>
    <w:rsid w:val="00446F30"/>
    <w:rsid w:val="00452DEB"/>
    <w:rsid w:val="00456705"/>
    <w:rsid w:val="00457AFF"/>
    <w:rsid w:val="00465DF0"/>
    <w:rsid w:val="004949C1"/>
    <w:rsid w:val="0049591A"/>
    <w:rsid w:val="004B7FFD"/>
    <w:rsid w:val="004C04F1"/>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95A5C"/>
    <w:rsid w:val="005A286E"/>
    <w:rsid w:val="005A6C2B"/>
    <w:rsid w:val="005B51B6"/>
    <w:rsid w:val="005C24D8"/>
    <w:rsid w:val="005C30A4"/>
    <w:rsid w:val="005D3172"/>
    <w:rsid w:val="005D6E19"/>
    <w:rsid w:val="005E1CDA"/>
    <w:rsid w:val="005E384D"/>
    <w:rsid w:val="005F2442"/>
    <w:rsid w:val="00612ED8"/>
    <w:rsid w:val="0061522F"/>
    <w:rsid w:val="0063396B"/>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B4BF7"/>
    <w:rsid w:val="007C217F"/>
    <w:rsid w:val="007C2E0E"/>
    <w:rsid w:val="007C5986"/>
    <w:rsid w:val="007E0789"/>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146E9"/>
    <w:rsid w:val="009150CF"/>
    <w:rsid w:val="009245F7"/>
    <w:rsid w:val="00924AE9"/>
    <w:rsid w:val="00926A8F"/>
    <w:rsid w:val="00930595"/>
    <w:rsid w:val="00935673"/>
    <w:rsid w:val="009370C9"/>
    <w:rsid w:val="0093728D"/>
    <w:rsid w:val="009420C6"/>
    <w:rsid w:val="00943BE9"/>
    <w:rsid w:val="00946057"/>
    <w:rsid w:val="00953E3B"/>
    <w:rsid w:val="00955615"/>
    <w:rsid w:val="0096422E"/>
    <w:rsid w:val="00966134"/>
    <w:rsid w:val="009A5316"/>
    <w:rsid w:val="009B1F82"/>
    <w:rsid w:val="009B5095"/>
    <w:rsid w:val="009C0B3E"/>
    <w:rsid w:val="009C196F"/>
    <w:rsid w:val="009C3A3D"/>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6F53"/>
    <w:rsid w:val="00B07894"/>
    <w:rsid w:val="00B119B8"/>
    <w:rsid w:val="00B15163"/>
    <w:rsid w:val="00B200BF"/>
    <w:rsid w:val="00B41DF8"/>
    <w:rsid w:val="00B47E9C"/>
    <w:rsid w:val="00B55062"/>
    <w:rsid w:val="00B609AA"/>
    <w:rsid w:val="00B64CF0"/>
    <w:rsid w:val="00B76745"/>
    <w:rsid w:val="00B76C45"/>
    <w:rsid w:val="00B80106"/>
    <w:rsid w:val="00B817E9"/>
    <w:rsid w:val="00B97D57"/>
    <w:rsid w:val="00BA40C6"/>
    <w:rsid w:val="00BA6956"/>
    <w:rsid w:val="00BB5E16"/>
    <w:rsid w:val="00BC5BCD"/>
    <w:rsid w:val="00BD2C91"/>
    <w:rsid w:val="00BD6C5D"/>
    <w:rsid w:val="00BE0059"/>
    <w:rsid w:val="00BE2AD8"/>
    <w:rsid w:val="00BE6CBA"/>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E0D"/>
    <w:rsid w:val="00CA7FED"/>
    <w:rsid w:val="00CC27EE"/>
    <w:rsid w:val="00CD0A6C"/>
    <w:rsid w:val="00CD0F54"/>
    <w:rsid w:val="00CD4DF7"/>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25E0"/>
    <w:rsid w:val="00D94449"/>
    <w:rsid w:val="00D97232"/>
    <w:rsid w:val="00DA6FB0"/>
    <w:rsid w:val="00DB483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2DB5"/>
    <w:rsid w:val="00EA4713"/>
    <w:rsid w:val="00EA57D4"/>
    <w:rsid w:val="00EB1F09"/>
    <w:rsid w:val="00EB62D1"/>
    <w:rsid w:val="00ED35F2"/>
    <w:rsid w:val="00EE0914"/>
    <w:rsid w:val="00EE1065"/>
    <w:rsid w:val="00EF1D37"/>
    <w:rsid w:val="00EF416D"/>
    <w:rsid w:val="00EF661D"/>
    <w:rsid w:val="00EF6A63"/>
    <w:rsid w:val="00F00EB8"/>
    <w:rsid w:val="00F07228"/>
    <w:rsid w:val="00F07CC4"/>
    <w:rsid w:val="00F10816"/>
    <w:rsid w:val="00F13501"/>
    <w:rsid w:val="00F14C5C"/>
    <w:rsid w:val="00F33EAB"/>
    <w:rsid w:val="00F35B1F"/>
    <w:rsid w:val="00F415AF"/>
    <w:rsid w:val="00F4565C"/>
    <w:rsid w:val="00F5153B"/>
    <w:rsid w:val="00F5439A"/>
    <w:rsid w:val="00F6392B"/>
    <w:rsid w:val="00F7075C"/>
    <w:rsid w:val="00F776AF"/>
    <w:rsid w:val="00F8658D"/>
    <w:rsid w:val="00F91CCF"/>
    <w:rsid w:val="00F946D8"/>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D088-0868-4481-83D1-9537FEEC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34</Pages>
  <Words>9322</Words>
  <Characters>53136</Characters>
  <Application>Microsoft Office Word</Application>
  <DocSecurity>0</DocSecurity>
  <Lines>442</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12</cp:revision>
  <dcterms:created xsi:type="dcterms:W3CDTF">2025-06-12T11:18:00Z</dcterms:created>
  <dcterms:modified xsi:type="dcterms:W3CDTF">2025-07-09T10:34:00Z</dcterms:modified>
</cp:coreProperties>
</file>